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94" w:rsidRPr="00C75172" w:rsidRDefault="00586294" w:rsidP="00586294">
      <w:pPr>
        <w:spacing w:after="0"/>
        <w:rPr>
          <w:rFonts w:ascii="Arial Narrow" w:hAnsi="Arial Narrow"/>
          <w:b/>
          <w:sz w:val="24"/>
          <w:szCs w:val="24"/>
        </w:rPr>
      </w:pPr>
      <w:r w:rsidRPr="00C75172">
        <w:rPr>
          <w:rFonts w:ascii="Arial Narrow" w:hAnsi="Arial Narrow"/>
          <w:b/>
          <w:sz w:val="24"/>
          <w:szCs w:val="24"/>
        </w:rPr>
        <w:t xml:space="preserve">ТЕМА: </w:t>
      </w:r>
    </w:p>
    <w:p w:rsidR="00586294" w:rsidRPr="00B7260F" w:rsidRDefault="00015FFD" w:rsidP="00586294">
      <w:pPr>
        <w:spacing w:after="0"/>
        <w:rPr>
          <w:rFonts w:ascii="Times New Roman" w:hAnsi="Times New Roman"/>
          <w:i/>
          <w:sz w:val="24"/>
          <w:szCs w:val="24"/>
        </w:rPr>
      </w:pPr>
      <w:r>
        <w:rPr>
          <w:rFonts w:ascii="Times New Roman" w:hAnsi="Times New Roman"/>
          <w:b/>
          <w:i/>
          <w:sz w:val="28"/>
          <w:szCs w:val="28"/>
        </w:rPr>
        <w:t>Обязательно ли голосование?</w:t>
      </w:r>
    </w:p>
    <w:p w:rsidR="00586294" w:rsidRPr="00C75172" w:rsidRDefault="00586294" w:rsidP="00586294">
      <w:pPr>
        <w:spacing w:after="0"/>
        <w:rPr>
          <w:rFonts w:ascii="Arial Narrow" w:hAnsi="Arial Narrow"/>
          <w:b/>
          <w:sz w:val="24"/>
          <w:szCs w:val="24"/>
        </w:rPr>
      </w:pPr>
      <w:r w:rsidRPr="00C75172">
        <w:rPr>
          <w:rFonts w:ascii="Arial Narrow" w:hAnsi="Arial Narrow"/>
          <w:b/>
          <w:sz w:val="24"/>
          <w:szCs w:val="24"/>
        </w:rPr>
        <w:t>ЦЕЛЬ:</w:t>
      </w:r>
    </w:p>
    <w:p w:rsidR="00586294" w:rsidRPr="00C75172" w:rsidRDefault="00586294" w:rsidP="00586294">
      <w:pPr>
        <w:pStyle w:val="a3"/>
        <w:jc w:val="both"/>
        <w:rPr>
          <w:rFonts w:ascii="Times New Roman" w:hAnsi="Times New Roman" w:cs="Times New Roman"/>
          <w:b/>
          <w:i/>
          <w:color w:val="000000"/>
          <w:sz w:val="28"/>
          <w:szCs w:val="28"/>
        </w:rPr>
      </w:pPr>
      <w:r w:rsidRPr="00C75172">
        <w:rPr>
          <w:rFonts w:ascii="Times New Roman" w:hAnsi="Times New Roman" w:cs="Times New Roman"/>
          <w:b/>
          <w:i/>
          <w:color w:val="000000"/>
          <w:sz w:val="28"/>
          <w:szCs w:val="28"/>
        </w:rPr>
        <w:t xml:space="preserve">Развитие </w:t>
      </w:r>
      <w:r>
        <w:rPr>
          <w:rFonts w:ascii="Times New Roman" w:hAnsi="Times New Roman" w:cs="Times New Roman"/>
          <w:b/>
          <w:i/>
          <w:color w:val="000000"/>
          <w:sz w:val="28"/>
          <w:szCs w:val="28"/>
        </w:rPr>
        <w:t>ценностно-смысловых компетенций школьников.</w:t>
      </w:r>
    </w:p>
    <w:p w:rsidR="00586294" w:rsidRPr="00586294" w:rsidRDefault="00586294" w:rsidP="00586294">
      <w:pPr>
        <w:spacing w:after="0"/>
        <w:rPr>
          <w:rFonts w:ascii="Arial Narrow" w:hAnsi="Arial Narrow"/>
          <w:b/>
          <w:sz w:val="24"/>
          <w:szCs w:val="24"/>
        </w:rPr>
      </w:pPr>
      <w:r>
        <w:rPr>
          <w:rFonts w:ascii="Arial Narrow" w:hAnsi="Arial Narrow"/>
          <w:b/>
          <w:sz w:val="24"/>
          <w:szCs w:val="24"/>
        </w:rPr>
        <w:t>ЗАДАЧИ:</w:t>
      </w:r>
    </w:p>
    <w:p w:rsidR="00586294" w:rsidRPr="00722BA4" w:rsidRDefault="00586294" w:rsidP="00722BA4">
      <w:pPr>
        <w:pStyle w:val="Default"/>
        <w:numPr>
          <w:ilvl w:val="0"/>
          <w:numId w:val="1"/>
        </w:numPr>
        <w:spacing w:after="280"/>
        <w:rPr>
          <w:sz w:val="23"/>
          <w:szCs w:val="23"/>
        </w:rPr>
      </w:pPr>
      <w:r>
        <w:rPr>
          <w:sz w:val="23"/>
          <w:szCs w:val="23"/>
        </w:rPr>
        <w:t xml:space="preserve">Обсудить важность голосования в демократических странах. </w:t>
      </w:r>
    </w:p>
    <w:p w:rsidR="00586294" w:rsidRDefault="00586294" w:rsidP="00586294">
      <w:pPr>
        <w:pStyle w:val="Default"/>
        <w:numPr>
          <w:ilvl w:val="0"/>
          <w:numId w:val="1"/>
        </w:numPr>
        <w:spacing w:after="280"/>
        <w:rPr>
          <w:sz w:val="23"/>
          <w:szCs w:val="23"/>
        </w:rPr>
      </w:pPr>
      <w:r>
        <w:rPr>
          <w:sz w:val="23"/>
          <w:szCs w:val="23"/>
        </w:rPr>
        <w:t xml:space="preserve">Проанализировать аргументы в поддержку обязательного голосования и против него. </w:t>
      </w:r>
    </w:p>
    <w:p w:rsidR="00586294" w:rsidRDefault="00586294" w:rsidP="00586294">
      <w:pPr>
        <w:pStyle w:val="Default"/>
        <w:numPr>
          <w:ilvl w:val="0"/>
          <w:numId w:val="1"/>
        </w:numPr>
        <w:spacing w:after="280"/>
        <w:rPr>
          <w:sz w:val="23"/>
          <w:szCs w:val="23"/>
        </w:rPr>
      </w:pPr>
      <w:r>
        <w:rPr>
          <w:sz w:val="18"/>
          <w:szCs w:val="18"/>
        </w:rPr>
        <w:t xml:space="preserve"> </w:t>
      </w:r>
      <w:r>
        <w:rPr>
          <w:sz w:val="23"/>
          <w:szCs w:val="23"/>
        </w:rPr>
        <w:t xml:space="preserve">Решить, индивидуально и в составе группы, является ли обязательное голосование необходимой демократической формой; поддержать свои решения доказательствами и разумной логикой. </w:t>
      </w:r>
    </w:p>
    <w:p w:rsidR="00586294" w:rsidRDefault="00586294" w:rsidP="00586294">
      <w:pPr>
        <w:pStyle w:val="Default"/>
        <w:numPr>
          <w:ilvl w:val="0"/>
          <w:numId w:val="1"/>
        </w:numPr>
        <w:spacing w:after="240"/>
        <w:rPr>
          <w:sz w:val="23"/>
          <w:szCs w:val="23"/>
        </w:rPr>
      </w:pPr>
      <w:r>
        <w:rPr>
          <w:sz w:val="18"/>
          <w:szCs w:val="18"/>
        </w:rPr>
        <w:t xml:space="preserve"> </w:t>
      </w:r>
      <w:r>
        <w:rPr>
          <w:sz w:val="23"/>
          <w:szCs w:val="23"/>
        </w:rPr>
        <w:t xml:space="preserve">Подумать о ценности обсуждения при решении актуальных вопросов в демократическом обществе. </w:t>
      </w:r>
    </w:p>
    <w:p w:rsidR="00586294" w:rsidRPr="00586294" w:rsidRDefault="00586294" w:rsidP="00586294">
      <w:pPr>
        <w:pStyle w:val="a4"/>
        <w:numPr>
          <w:ilvl w:val="0"/>
          <w:numId w:val="1"/>
        </w:numPr>
        <w:shd w:val="clear" w:color="auto" w:fill="FFFFFF"/>
        <w:autoSpaceDE w:val="0"/>
        <w:autoSpaceDN w:val="0"/>
        <w:adjustRightInd w:val="0"/>
        <w:spacing w:after="0" w:line="240" w:lineRule="auto"/>
        <w:rPr>
          <w:rFonts w:ascii="Times New Roman" w:hAnsi="Times New Roman"/>
          <w:color w:val="000000"/>
          <w:sz w:val="24"/>
          <w:szCs w:val="24"/>
        </w:rPr>
      </w:pPr>
      <w:r w:rsidRPr="00586294">
        <w:rPr>
          <w:rFonts w:ascii="Times New Roman" w:eastAsia="Times New Roman" w:hAnsi="Times New Roman"/>
        </w:rPr>
        <w:t>Через  групповую  работу помощь старшеклассникам в осмыслении  роли правовых  демократических норм в жизни,  роли  голосования  для отдельного человек</w:t>
      </w:r>
      <w:r>
        <w:rPr>
          <w:rFonts w:ascii="Times New Roman" w:eastAsia="Times New Roman" w:hAnsi="Times New Roman"/>
        </w:rPr>
        <w:t>а.</w:t>
      </w:r>
    </w:p>
    <w:p w:rsidR="00586294" w:rsidRDefault="00586294" w:rsidP="00586294">
      <w:pPr>
        <w:spacing w:after="0"/>
        <w:rPr>
          <w:rFonts w:ascii="Arial Narrow" w:hAnsi="Arial Narrow"/>
          <w:b/>
          <w:sz w:val="24"/>
          <w:szCs w:val="24"/>
        </w:rPr>
      </w:pPr>
    </w:p>
    <w:p w:rsidR="00586294" w:rsidRDefault="00586294" w:rsidP="00586294">
      <w:pPr>
        <w:spacing w:after="0"/>
        <w:rPr>
          <w:rFonts w:ascii="Arial Narrow" w:hAnsi="Arial Narrow"/>
          <w:b/>
          <w:sz w:val="24"/>
          <w:szCs w:val="24"/>
        </w:rPr>
      </w:pPr>
      <w:r>
        <w:rPr>
          <w:rFonts w:ascii="Arial Narrow" w:hAnsi="Arial Narrow"/>
          <w:b/>
          <w:sz w:val="24"/>
          <w:szCs w:val="24"/>
        </w:rPr>
        <w:t>ПЛАН-КОНСПЕКТ</w:t>
      </w:r>
    </w:p>
    <w:p w:rsidR="00586294" w:rsidRPr="0083032C" w:rsidRDefault="00586294" w:rsidP="00586294">
      <w:pPr>
        <w:spacing w:after="0"/>
        <w:rPr>
          <w:rFonts w:ascii="Times New Roman" w:hAnsi="Times New Roman"/>
          <w:b/>
          <w:sz w:val="24"/>
          <w:szCs w:val="24"/>
        </w:rPr>
      </w:pPr>
      <w:r w:rsidRPr="0083032C">
        <w:rPr>
          <w:rFonts w:ascii="Times New Roman" w:hAnsi="Times New Roman"/>
          <w:b/>
          <w:sz w:val="24"/>
          <w:szCs w:val="24"/>
        </w:rPr>
        <w:t>Введение.</w:t>
      </w:r>
    </w:p>
    <w:p w:rsidR="00586294" w:rsidRPr="0083032C" w:rsidRDefault="00586294" w:rsidP="00586294">
      <w:pPr>
        <w:spacing w:after="0"/>
        <w:rPr>
          <w:rFonts w:ascii="Times New Roman" w:hAnsi="Times New Roman"/>
          <w:b/>
          <w:sz w:val="24"/>
          <w:szCs w:val="24"/>
        </w:rPr>
      </w:pPr>
      <w:r>
        <w:rPr>
          <w:rFonts w:ascii="Times New Roman" w:hAnsi="Times New Roman"/>
          <w:b/>
          <w:sz w:val="24"/>
          <w:szCs w:val="24"/>
        </w:rPr>
        <w:t>Игра «</w:t>
      </w:r>
      <w:r w:rsidR="00A057DA">
        <w:rPr>
          <w:rFonts w:ascii="Times New Roman" w:hAnsi="Times New Roman"/>
          <w:b/>
          <w:sz w:val="24"/>
          <w:szCs w:val="24"/>
        </w:rPr>
        <w:t>Имена и качества</w:t>
      </w:r>
      <w:r>
        <w:rPr>
          <w:rFonts w:ascii="Times New Roman" w:hAnsi="Times New Roman"/>
          <w:b/>
          <w:sz w:val="24"/>
          <w:szCs w:val="24"/>
        </w:rPr>
        <w:t>»</w:t>
      </w:r>
      <w:r w:rsidRPr="0083032C">
        <w:rPr>
          <w:rFonts w:ascii="Times New Roman" w:hAnsi="Times New Roman"/>
          <w:b/>
          <w:sz w:val="24"/>
          <w:szCs w:val="24"/>
        </w:rPr>
        <w:t xml:space="preserve">. </w:t>
      </w:r>
    </w:p>
    <w:p w:rsidR="00A057DA" w:rsidRPr="00A057DA" w:rsidRDefault="00A057DA" w:rsidP="00A057DA">
      <w:pPr>
        <w:spacing w:after="0"/>
        <w:rPr>
          <w:rFonts w:ascii="Times New Roman" w:hAnsi="Times New Roman"/>
          <w:sz w:val="24"/>
          <w:szCs w:val="24"/>
        </w:rPr>
      </w:pPr>
      <w:r w:rsidRPr="00A057DA">
        <w:rPr>
          <w:rFonts w:ascii="Times New Roman" w:hAnsi="Times New Roman"/>
          <w:b/>
          <w:bCs/>
          <w:sz w:val="24"/>
          <w:szCs w:val="24"/>
        </w:rPr>
        <w:t>Процедура</w:t>
      </w:r>
      <w:r w:rsidRPr="00A057DA">
        <w:rPr>
          <w:rFonts w:ascii="Times New Roman" w:hAnsi="Times New Roman"/>
          <w:sz w:val="24"/>
          <w:szCs w:val="24"/>
        </w:rPr>
        <w:t xml:space="preserve"> </w:t>
      </w:r>
    </w:p>
    <w:p w:rsidR="00360D0C" w:rsidRPr="00A057DA" w:rsidRDefault="00A057DA" w:rsidP="00A057DA">
      <w:pPr>
        <w:numPr>
          <w:ilvl w:val="0"/>
          <w:numId w:val="9"/>
        </w:numPr>
        <w:spacing w:after="0"/>
        <w:rPr>
          <w:rFonts w:ascii="Times New Roman" w:hAnsi="Times New Roman"/>
          <w:sz w:val="24"/>
          <w:szCs w:val="24"/>
        </w:rPr>
      </w:pPr>
      <w:r w:rsidRPr="00A057DA">
        <w:rPr>
          <w:rFonts w:ascii="Times New Roman" w:hAnsi="Times New Roman"/>
          <w:sz w:val="24"/>
          <w:szCs w:val="24"/>
        </w:rPr>
        <w:t>Участники сидят в общем кругу. Первый участник представляется и называет любое качество, которое начинается с той же буквы, что и его имя. Например: «Я Виктор — веселый».</w:t>
      </w:r>
    </w:p>
    <w:p w:rsidR="00360D0C" w:rsidRPr="00A057DA" w:rsidRDefault="00A057DA" w:rsidP="00A057DA">
      <w:pPr>
        <w:numPr>
          <w:ilvl w:val="0"/>
          <w:numId w:val="9"/>
        </w:numPr>
        <w:spacing w:after="0"/>
        <w:rPr>
          <w:rFonts w:ascii="Times New Roman" w:hAnsi="Times New Roman"/>
          <w:sz w:val="24"/>
          <w:szCs w:val="24"/>
        </w:rPr>
      </w:pPr>
      <w:r w:rsidRPr="00A057DA">
        <w:rPr>
          <w:rFonts w:ascii="Times New Roman" w:hAnsi="Times New Roman"/>
          <w:sz w:val="24"/>
          <w:szCs w:val="24"/>
        </w:rPr>
        <w:t>Второй участник повторяет то, что сказал первый, и добавляет информацию о себе: «Это Виктор - веселый, а я Александр — активный».</w:t>
      </w:r>
    </w:p>
    <w:p w:rsidR="00360D0C" w:rsidRPr="00A057DA" w:rsidRDefault="00A057DA" w:rsidP="00A057DA">
      <w:pPr>
        <w:numPr>
          <w:ilvl w:val="0"/>
          <w:numId w:val="9"/>
        </w:numPr>
        <w:spacing w:after="0"/>
        <w:rPr>
          <w:rFonts w:ascii="Times New Roman" w:hAnsi="Times New Roman"/>
          <w:sz w:val="24"/>
          <w:szCs w:val="24"/>
        </w:rPr>
      </w:pPr>
      <w:r w:rsidRPr="00A057DA">
        <w:rPr>
          <w:rFonts w:ascii="Times New Roman" w:hAnsi="Times New Roman"/>
          <w:sz w:val="24"/>
          <w:szCs w:val="24"/>
        </w:rPr>
        <w:t xml:space="preserve">Каждый последующий участник повторяет все, что сказали до него, и добавляет информацию о себе. </w:t>
      </w:r>
    </w:p>
    <w:p w:rsidR="00586294" w:rsidRDefault="00586294" w:rsidP="00586294">
      <w:pPr>
        <w:spacing w:after="0"/>
        <w:rPr>
          <w:rFonts w:ascii="Times New Roman" w:hAnsi="Times New Roman"/>
          <w:b/>
          <w:sz w:val="24"/>
          <w:szCs w:val="24"/>
        </w:rPr>
      </w:pPr>
      <w:r>
        <w:rPr>
          <w:rFonts w:ascii="Times New Roman" w:hAnsi="Times New Roman"/>
          <w:b/>
          <w:sz w:val="24"/>
          <w:szCs w:val="24"/>
        </w:rPr>
        <w:t>Игра «</w:t>
      </w:r>
      <w:r w:rsidRPr="0083032C">
        <w:rPr>
          <w:rFonts w:ascii="Times New Roman" w:hAnsi="Times New Roman"/>
          <w:b/>
          <w:sz w:val="24"/>
          <w:szCs w:val="24"/>
        </w:rPr>
        <w:t>Сходство и различие</w:t>
      </w:r>
      <w:r>
        <w:rPr>
          <w:rFonts w:ascii="Times New Roman" w:hAnsi="Times New Roman"/>
          <w:b/>
          <w:sz w:val="24"/>
          <w:szCs w:val="24"/>
        </w:rPr>
        <w:t>».</w:t>
      </w:r>
    </w:p>
    <w:p w:rsidR="00586294" w:rsidRPr="0083032C" w:rsidRDefault="00586294" w:rsidP="00586294">
      <w:pPr>
        <w:spacing w:after="0"/>
        <w:rPr>
          <w:rFonts w:ascii="Times New Roman" w:hAnsi="Times New Roman"/>
          <w:sz w:val="24"/>
          <w:szCs w:val="24"/>
        </w:rPr>
      </w:pPr>
      <w:r w:rsidRPr="0083032C">
        <w:rPr>
          <w:rFonts w:ascii="Times New Roman" w:hAnsi="Times New Roman"/>
          <w:sz w:val="24"/>
          <w:szCs w:val="24"/>
        </w:rPr>
        <w:t xml:space="preserve">Процедура:                                                                        </w:t>
      </w:r>
    </w:p>
    <w:p w:rsidR="00586294" w:rsidRPr="0083032C" w:rsidRDefault="00586294" w:rsidP="00586294">
      <w:pPr>
        <w:pStyle w:val="a4"/>
        <w:numPr>
          <w:ilvl w:val="0"/>
          <w:numId w:val="2"/>
        </w:numPr>
        <w:spacing w:after="0"/>
        <w:rPr>
          <w:rFonts w:ascii="Times New Roman" w:hAnsi="Times New Roman"/>
          <w:sz w:val="24"/>
          <w:szCs w:val="24"/>
        </w:rPr>
      </w:pPr>
      <w:r w:rsidRPr="0083032C">
        <w:rPr>
          <w:rFonts w:ascii="Times New Roman" w:hAnsi="Times New Roman"/>
          <w:sz w:val="24"/>
          <w:szCs w:val="24"/>
        </w:rPr>
        <w:t>Рассчитываем участников на 1-ый и 2-ой.</w:t>
      </w:r>
    </w:p>
    <w:p w:rsidR="00586294" w:rsidRPr="0083032C" w:rsidRDefault="00586294" w:rsidP="00586294">
      <w:pPr>
        <w:pStyle w:val="a4"/>
        <w:numPr>
          <w:ilvl w:val="0"/>
          <w:numId w:val="2"/>
        </w:numPr>
        <w:rPr>
          <w:rFonts w:ascii="Times New Roman" w:hAnsi="Times New Roman"/>
          <w:sz w:val="24"/>
          <w:szCs w:val="24"/>
        </w:rPr>
      </w:pPr>
      <w:r w:rsidRPr="0083032C">
        <w:rPr>
          <w:rFonts w:ascii="Times New Roman" w:hAnsi="Times New Roman"/>
          <w:sz w:val="24"/>
          <w:szCs w:val="24"/>
        </w:rPr>
        <w:t>Первые номера в круг, вторые снаружи</w:t>
      </w:r>
    </w:p>
    <w:p w:rsidR="00586294" w:rsidRPr="0083032C" w:rsidRDefault="00586294" w:rsidP="00586294">
      <w:pPr>
        <w:pStyle w:val="a4"/>
        <w:numPr>
          <w:ilvl w:val="0"/>
          <w:numId w:val="2"/>
        </w:numPr>
        <w:rPr>
          <w:rFonts w:ascii="Times New Roman" w:hAnsi="Times New Roman"/>
          <w:sz w:val="24"/>
          <w:szCs w:val="24"/>
        </w:rPr>
      </w:pPr>
      <w:r w:rsidRPr="0083032C">
        <w:rPr>
          <w:rFonts w:ascii="Times New Roman" w:hAnsi="Times New Roman"/>
          <w:sz w:val="24"/>
          <w:szCs w:val="24"/>
        </w:rPr>
        <w:t>У каждого партнер</w:t>
      </w:r>
    </w:p>
    <w:p w:rsidR="00586294" w:rsidRPr="0083032C" w:rsidRDefault="00586294" w:rsidP="00586294">
      <w:pPr>
        <w:pStyle w:val="a4"/>
        <w:numPr>
          <w:ilvl w:val="0"/>
          <w:numId w:val="2"/>
        </w:numPr>
        <w:rPr>
          <w:rFonts w:ascii="Times New Roman" w:hAnsi="Times New Roman"/>
          <w:sz w:val="24"/>
          <w:szCs w:val="24"/>
        </w:rPr>
      </w:pPr>
      <w:r w:rsidRPr="0083032C">
        <w:rPr>
          <w:rFonts w:ascii="Times New Roman" w:hAnsi="Times New Roman"/>
          <w:sz w:val="24"/>
          <w:szCs w:val="24"/>
        </w:rPr>
        <w:t>Внешний круг: «Мы с тобой похожи тем, что…» (живем в одном доме);</w:t>
      </w:r>
    </w:p>
    <w:p w:rsidR="00586294" w:rsidRPr="0083032C" w:rsidRDefault="00586294" w:rsidP="00586294">
      <w:pPr>
        <w:pStyle w:val="a4"/>
        <w:numPr>
          <w:ilvl w:val="0"/>
          <w:numId w:val="2"/>
        </w:numPr>
        <w:rPr>
          <w:rFonts w:ascii="Times New Roman" w:hAnsi="Times New Roman"/>
          <w:sz w:val="24"/>
          <w:szCs w:val="24"/>
        </w:rPr>
      </w:pPr>
      <w:r w:rsidRPr="0083032C">
        <w:rPr>
          <w:rFonts w:ascii="Times New Roman" w:hAnsi="Times New Roman"/>
          <w:sz w:val="24"/>
          <w:szCs w:val="24"/>
        </w:rPr>
        <w:t>Внутренний круг отвечает: «Мы с тобой отличаемся тем, что…»</w:t>
      </w:r>
    </w:p>
    <w:p w:rsidR="00586294" w:rsidRPr="0083032C" w:rsidRDefault="00586294" w:rsidP="00586294">
      <w:pPr>
        <w:pStyle w:val="a4"/>
        <w:numPr>
          <w:ilvl w:val="0"/>
          <w:numId w:val="2"/>
        </w:numPr>
        <w:rPr>
          <w:rFonts w:ascii="Times New Roman" w:hAnsi="Times New Roman"/>
          <w:sz w:val="24"/>
          <w:szCs w:val="24"/>
        </w:rPr>
      </w:pPr>
      <w:r w:rsidRPr="0083032C">
        <w:rPr>
          <w:rFonts w:ascii="Times New Roman" w:hAnsi="Times New Roman"/>
          <w:sz w:val="24"/>
          <w:szCs w:val="24"/>
        </w:rPr>
        <w:t>Шаг вправо смена партнеров.</w:t>
      </w:r>
    </w:p>
    <w:p w:rsidR="00586294" w:rsidRPr="00AB58A3" w:rsidRDefault="00586294" w:rsidP="00586294">
      <w:pPr>
        <w:pStyle w:val="a4"/>
        <w:numPr>
          <w:ilvl w:val="0"/>
          <w:numId w:val="2"/>
        </w:numPr>
        <w:rPr>
          <w:rFonts w:ascii="Times New Roman" w:hAnsi="Times New Roman"/>
          <w:sz w:val="24"/>
          <w:szCs w:val="24"/>
        </w:rPr>
      </w:pPr>
      <w:r w:rsidRPr="0083032C">
        <w:rPr>
          <w:rFonts w:ascii="Times New Roman" w:hAnsi="Times New Roman"/>
          <w:sz w:val="24"/>
          <w:szCs w:val="24"/>
        </w:rPr>
        <w:t>Пройти весь круг</w:t>
      </w:r>
    </w:p>
    <w:p w:rsidR="00AB58A3" w:rsidRDefault="00AB58A3" w:rsidP="00AB58A3">
      <w:pPr>
        <w:rPr>
          <w:rFonts w:ascii="Times New Roman" w:hAnsi="Times New Roman"/>
          <w:b/>
          <w:sz w:val="24"/>
          <w:szCs w:val="24"/>
        </w:rPr>
      </w:pPr>
      <w:r>
        <w:rPr>
          <w:rFonts w:ascii="Times New Roman" w:hAnsi="Times New Roman"/>
          <w:b/>
          <w:sz w:val="24"/>
          <w:szCs w:val="24"/>
        </w:rPr>
        <w:t xml:space="preserve">Игра «От </w:t>
      </w:r>
      <w:proofErr w:type="gramStart"/>
      <w:r>
        <w:rPr>
          <w:rFonts w:ascii="Times New Roman" w:hAnsi="Times New Roman"/>
          <w:b/>
          <w:sz w:val="24"/>
          <w:szCs w:val="24"/>
        </w:rPr>
        <w:t>наибольшего</w:t>
      </w:r>
      <w:proofErr w:type="gramEnd"/>
      <w:r>
        <w:rPr>
          <w:rFonts w:ascii="Times New Roman" w:hAnsi="Times New Roman"/>
          <w:b/>
          <w:sz w:val="24"/>
          <w:szCs w:val="24"/>
        </w:rPr>
        <w:t xml:space="preserve"> к наименьшему»</w:t>
      </w:r>
    </w:p>
    <w:p w:rsidR="00AB58A3" w:rsidRPr="00AB58A3" w:rsidRDefault="00AB58A3" w:rsidP="00AB58A3">
      <w:pPr>
        <w:pStyle w:val="a4"/>
        <w:numPr>
          <w:ilvl w:val="0"/>
          <w:numId w:val="8"/>
        </w:numPr>
        <w:rPr>
          <w:rFonts w:ascii="Times New Roman" w:hAnsi="Times New Roman"/>
          <w:sz w:val="24"/>
          <w:szCs w:val="24"/>
        </w:rPr>
      </w:pPr>
      <w:r>
        <w:rPr>
          <w:rFonts w:ascii="Times New Roman" w:hAnsi="Times New Roman"/>
          <w:sz w:val="24"/>
          <w:szCs w:val="24"/>
        </w:rPr>
        <w:t>Построиться по росту;</w:t>
      </w:r>
    </w:p>
    <w:p w:rsidR="00B87006" w:rsidRDefault="00B87006" w:rsidP="00B87006">
      <w:pPr>
        <w:pStyle w:val="a4"/>
        <w:numPr>
          <w:ilvl w:val="0"/>
          <w:numId w:val="8"/>
        </w:numPr>
        <w:rPr>
          <w:rFonts w:ascii="Times New Roman" w:hAnsi="Times New Roman"/>
          <w:sz w:val="24"/>
          <w:szCs w:val="24"/>
        </w:rPr>
      </w:pPr>
      <w:r>
        <w:rPr>
          <w:rFonts w:ascii="Times New Roman" w:hAnsi="Times New Roman"/>
          <w:sz w:val="24"/>
          <w:szCs w:val="24"/>
        </w:rPr>
        <w:t>Построиться по размеру обуви;</w:t>
      </w:r>
    </w:p>
    <w:p w:rsidR="00B87006" w:rsidRDefault="00B87006" w:rsidP="00B87006">
      <w:pPr>
        <w:pStyle w:val="a4"/>
        <w:numPr>
          <w:ilvl w:val="0"/>
          <w:numId w:val="8"/>
        </w:numPr>
        <w:rPr>
          <w:rFonts w:ascii="Times New Roman" w:hAnsi="Times New Roman"/>
          <w:sz w:val="24"/>
          <w:szCs w:val="24"/>
        </w:rPr>
      </w:pPr>
      <w:r>
        <w:rPr>
          <w:rFonts w:ascii="Times New Roman" w:hAnsi="Times New Roman"/>
          <w:sz w:val="24"/>
          <w:szCs w:val="24"/>
        </w:rPr>
        <w:t>По длине волос;</w:t>
      </w:r>
    </w:p>
    <w:p w:rsidR="00B87006" w:rsidRDefault="00B87006" w:rsidP="00B87006">
      <w:pPr>
        <w:pStyle w:val="a4"/>
        <w:numPr>
          <w:ilvl w:val="0"/>
          <w:numId w:val="8"/>
        </w:numPr>
        <w:rPr>
          <w:rFonts w:ascii="Times New Roman" w:hAnsi="Times New Roman"/>
          <w:sz w:val="24"/>
          <w:szCs w:val="24"/>
        </w:rPr>
      </w:pPr>
      <w:r>
        <w:rPr>
          <w:rFonts w:ascii="Times New Roman" w:hAnsi="Times New Roman"/>
          <w:sz w:val="24"/>
          <w:szCs w:val="24"/>
        </w:rPr>
        <w:t>Построиться по первым буквам имен;</w:t>
      </w:r>
    </w:p>
    <w:p w:rsidR="00AB58A3" w:rsidRDefault="00AB58A3" w:rsidP="00AB58A3">
      <w:pPr>
        <w:pStyle w:val="a4"/>
        <w:numPr>
          <w:ilvl w:val="0"/>
          <w:numId w:val="8"/>
        </w:numPr>
        <w:rPr>
          <w:rFonts w:ascii="Times New Roman" w:hAnsi="Times New Roman"/>
          <w:sz w:val="24"/>
          <w:szCs w:val="24"/>
        </w:rPr>
      </w:pPr>
      <w:r>
        <w:rPr>
          <w:rFonts w:ascii="Times New Roman" w:hAnsi="Times New Roman"/>
          <w:sz w:val="24"/>
          <w:szCs w:val="24"/>
        </w:rPr>
        <w:lastRenderedPageBreak/>
        <w:t>Построиться по месяцам рождения;</w:t>
      </w:r>
    </w:p>
    <w:p w:rsidR="00AB58A3" w:rsidRPr="00AB58A3" w:rsidRDefault="00BA085D" w:rsidP="00AB58A3">
      <w:pPr>
        <w:rPr>
          <w:rFonts w:ascii="Times New Roman" w:hAnsi="Times New Roman"/>
          <w:sz w:val="24"/>
          <w:szCs w:val="24"/>
        </w:rPr>
      </w:pPr>
      <w:r>
        <w:rPr>
          <w:rFonts w:ascii="Times New Roman" w:hAnsi="Times New Roman"/>
          <w:sz w:val="24"/>
          <w:szCs w:val="24"/>
        </w:rPr>
        <w:t>Участники делятся</w:t>
      </w:r>
      <w:r w:rsidR="00AB58A3">
        <w:rPr>
          <w:rFonts w:ascii="Times New Roman" w:hAnsi="Times New Roman"/>
          <w:sz w:val="24"/>
          <w:szCs w:val="24"/>
        </w:rPr>
        <w:t xml:space="preserve"> на две группы </w:t>
      </w:r>
    </w:p>
    <w:p w:rsidR="00586294" w:rsidRDefault="00586294" w:rsidP="00586294">
      <w:pPr>
        <w:spacing w:after="0"/>
        <w:rPr>
          <w:rFonts w:ascii="Times New Roman" w:hAnsi="Times New Roman"/>
          <w:b/>
          <w:sz w:val="24"/>
          <w:szCs w:val="24"/>
        </w:rPr>
      </w:pPr>
      <w:r w:rsidRPr="00483152">
        <w:rPr>
          <w:rFonts w:ascii="Times New Roman" w:hAnsi="Times New Roman"/>
          <w:b/>
          <w:sz w:val="24"/>
          <w:szCs w:val="24"/>
        </w:rPr>
        <w:t>Ожидания участников</w:t>
      </w:r>
    </w:p>
    <w:p w:rsidR="00586294" w:rsidRPr="00483152" w:rsidRDefault="00586294" w:rsidP="00586294">
      <w:pPr>
        <w:spacing w:after="0"/>
        <w:rPr>
          <w:rFonts w:ascii="Arial Narrow" w:hAnsi="Arial Narrow"/>
          <w:sz w:val="24"/>
          <w:szCs w:val="24"/>
        </w:rPr>
      </w:pPr>
      <w:r w:rsidRPr="00483152">
        <w:rPr>
          <w:rFonts w:ascii="Arial Narrow" w:hAnsi="Arial Narrow"/>
          <w:sz w:val="24"/>
          <w:szCs w:val="24"/>
        </w:rPr>
        <w:t>УЧИТЕЛЬ ЗАДАЕТ АУДИТОРИИ ВОПРОСЫ:</w:t>
      </w:r>
    </w:p>
    <w:p w:rsidR="00586294" w:rsidRDefault="00586294" w:rsidP="00586294">
      <w:pPr>
        <w:pStyle w:val="a4"/>
        <w:numPr>
          <w:ilvl w:val="0"/>
          <w:numId w:val="5"/>
        </w:numPr>
        <w:spacing w:after="0"/>
        <w:rPr>
          <w:rFonts w:ascii="Times New Roman" w:hAnsi="Times New Roman"/>
          <w:sz w:val="24"/>
          <w:szCs w:val="24"/>
        </w:rPr>
      </w:pPr>
      <w:r>
        <w:rPr>
          <w:rFonts w:ascii="Times New Roman" w:hAnsi="Times New Roman"/>
          <w:sz w:val="24"/>
          <w:szCs w:val="24"/>
        </w:rPr>
        <w:t xml:space="preserve">«Как вы </w:t>
      </w:r>
      <w:proofErr w:type="gramStart"/>
      <w:r>
        <w:rPr>
          <w:rFonts w:ascii="Times New Roman" w:hAnsi="Times New Roman"/>
          <w:sz w:val="24"/>
          <w:szCs w:val="24"/>
        </w:rPr>
        <w:t>думаете</w:t>
      </w:r>
      <w:proofErr w:type="gramEnd"/>
      <w:r>
        <w:rPr>
          <w:rFonts w:ascii="Times New Roman" w:hAnsi="Times New Roman"/>
          <w:sz w:val="24"/>
          <w:szCs w:val="24"/>
        </w:rPr>
        <w:t xml:space="preserve"> какая цель наше</w:t>
      </w:r>
      <w:r w:rsidR="00BA085D">
        <w:rPr>
          <w:rFonts w:ascii="Times New Roman" w:hAnsi="Times New Roman"/>
          <w:sz w:val="24"/>
          <w:szCs w:val="24"/>
        </w:rPr>
        <w:t>й игры</w:t>
      </w:r>
      <w:r>
        <w:rPr>
          <w:rFonts w:ascii="Times New Roman" w:hAnsi="Times New Roman"/>
          <w:sz w:val="24"/>
          <w:szCs w:val="24"/>
        </w:rPr>
        <w:t>?»</w:t>
      </w:r>
    </w:p>
    <w:p w:rsidR="00586294" w:rsidRDefault="00586294" w:rsidP="00586294">
      <w:pPr>
        <w:pStyle w:val="a4"/>
        <w:numPr>
          <w:ilvl w:val="0"/>
          <w:numId w:val="5"/>
        </w:numPr>
        <w:spacing w:after="0"/>
        <w:rPr>
          <w:rFonts w:ascii="Times New Roman" w:hAnsi="Times New Roman"/>
          <w:sz w:val="24"/>
          <w:szCs w:val="24"/>
        </w:rPr>
      </w:pPr>
      <w:r>
        <w:rPr>
          <w:rFonts w:ascii="Times New Roman" w:hAnsi="Times New Roman"/>
          <w:sz w:val="24"/>
          <w:szCs w:val="24"/>
        </w:rPr>
        <w:t>«Что мы будем здесь делать?»</w:t>
      </w:r>
    </w:p>
    <w:p w:rsidR="00586294" w:rsidRPr="00483152" w:rsidRDefault="00586294" w:rsidP="00586294">
      <w:pPr>
        <w:pStyle w:val="a4"/>
        <w:numPr>
          <w:ilvl w:val="0"/>
          <w:numId w:val="5"/>
        </w:numPr>
        <w:spacing w:after="0"/>
        <w:rPr>
          <w:rFonts w:ascii="Times New Roman" w:hAnsi="Times New Roman"/>
          <w:sz w:val="24"/>
          <w:szCs w:val="24"/>
        </w:rPr>
      </w:pPr>
      <w:r>
        <w:rPr>
          <w:rFonts w:ascii="Times New Roman" w:hAnsi="Times New Roman"/>
          <w:sz w:val="24"/>
          <w:szCs w:val="24"/>
        </w:rPr>
        <w:t xml:space="preserve">«Что бы вы хотели получить в ходе </w:t>
      </w:r>
      <w:r w:rsidR="00BA085D">
        <w:rPr>
          <w:rFonts w:ascii="Times New Roman" w:hAnsi="Times New Roman"/>
          <w:sz w:val="24"/>
          <w:szCs w:val="24"/>
        </w:rPr>
        <w:t>дебатов</w:t>
      </w:r>
      <w:r>
        <w:rPr>
          <w:rFonts w:ascii="Times New Roman" w:hAnsi="Times New Roman"/>
          <w:sz w:val="24"/>
          <w:szCs w:val="24"/>
        </w:rPr>
        <w:t>?»</w:t>
      </w:r>
    </w:p>
    <w:p w:rsidR="00586294" w:rsidRDefault="00586294" w:rsidP="00586294">
      <w:pPr>
        <w:spacing w:after="0"/>
        <w:rPr>
          <w:rFonts w:ascii="Times New Roman" w:hAnsi="Times New Roman"/>
          <w:sz w:val="24"/>
          <w:szCs w:val="24"/>
        </w:rPr>
      </w:pPr>
      <w:r w:rsidRPr="00483152">
        <w:rPr>
          <w:rFonts w:ascii="Times New Roman" w:hAnsi="Times New Roman"/>
          <w:sz w:val="24"/>
          <w:szCs w:val="24"/>
        </w:rPr>
        <w:t>После этого рассказываю о собственных ожиданиях</w:t>
      </w:r>
      <w:r>
        <w:rPr>
          <w:rFonts w:ascii="Times New Roman" w:hAnsi="Times New Roman"/>
          <w:sz w:val="24"/>
          <w:szCs w:val="24"/>
        </w:rPr>
        <w:t xml:space="preserve"> от работы.</w:t>
      </w:r>
    </w:p>
    <w:p w:rsidR="00586294" w:rsidRPr="00483152" w:rsidRDefault="00586294" w:rsidP="00586294">
      <w:pPr>
        <w:spacing w:after="0"/>
        <w:rPr>
          <w:rFonts w:ascii="Times New Roman" w:hAnsi="Times New Roman"/>
          <w:b/>
          <w:sz w:val="24"/>
          <w:szCs w:val="24"/>
        </w:rPr>
      </w:pPr>
      <w:r w:rsidRPr="00483152">
        <w:rPr>
          <w:rFonts w:ascii="Times New Roman" w:hAnsi="Times New Roman"/>
          <w:b/>
          <w:sz w:val="24"/>
          <w:szCs w:val="24"/>
        </w:rPr>
        <w:t>Оценка уровня информированности.</w:t>
      </w:r>
    </w:p>
    <w:p w:rsidR="00586294" w:rsidRPr="00483152" w:rsidRDefault="00586294" w:rsidP="00586294">
      <w:pPr>
        <w:spacing w:after="0"/>
        <w:rPr>
          <w:rFonts w:ascii="Times New Roman" w:hAnsi="Times New Roman"/>
          <w:b/>
          <w:sz w:val="24"/>
          <w:szCs w:val="24"/>
        </w:rPr>
      </w:pPr>
      <w:r w:rsidRPr="00483152">
        <w:rPr>
          <w:rFonts w:ascii="Times New Roman" w:hAnsi="Times New Roman"/>
          <w:b/>
          <w:sz w:val="24"/>
          <w:szCs w:val="24"/>
        </w:rPr>
        <w:t>Актуализация проблемы</w:t>
      </w:r>
    </w:p>
    <w:p w:rsidR="00586294" w:rsidRDefault="00BA085D" w:rsidP="00586294">
      <w:pPr>
        <w:spacing w:after="0"/>
        <w:rPr>
          <w:rFonts w:ascii="Times New Roman" w:hAnsi="Times New Roman"/>
          <w:b/>
          <w:sz w:val="24"/>
          <w:szCs w:val="24"/>
        </w:rPr>
      </w:pPr>
      <w:r>
        <w:rPr>
          <w:rFonts w:ascii="Times New Roman" w:hAnsi="Times New Roman"/>
          <w:b/>
          <w:sz w:val="24"/>
          <w:szCs w:val="24"/>
        </w:rPr>
        <w:t>Игра «</w:t>
      </w:r>
      <w:r w:rsidR="00586294" w:rsidRPr="00483152">
        <w:rPr>
          <w:rFonts w:ascii="Times New Roman" w:hAnsi="Times New Roman"/>
          <w:b/>
          <w:sz w:val="24"/>
          <w:szCs w:val="24"/>
        </w:rPr>
        <w:t>Ассоциации</w:t>
      </w:r>
      <w:r w:rsidR="00586294">
        <w:rPr>
          <w:rFonts w:ascii="Times New Roman" w:hAnsi="Times New Roman"/>
          <w:b/>
          <w:sz w:val="24"/>
          <w:szCs w:val="24"/>
        </w:rPr>
        <w:t xml:space="preserve"> 3 предмета</w:t>
      </w:r>
      <w:r>
        <w:rPr>
          <w:rFonts w:ascii="Times New Roman" w:hAnsi="Times New Roman"/>
          <w:b/>
          <w:sz w:val="24"/>
          <w:szCs w:val="24"/>
        </w:rPr>
        <w:t>»</w:t>
      </w:r>
    </w:p>
    <w:p w:rsidR="00A8159A" w:rsidRPr="00A8159A" w:rsidRDefault="00A8159A" w:rsidP="00B84B74">
      <w:pPr>
        <w:spacing w:after="0" w:line="360" w:lineRule="auto"/>
        <w:rPr>
          <w:rFonts w:ascii="Times New Roman" w:hAnsi="Times New Roman"/>
          <w:sz w:val="24"/>
          <w:szCs w:val="24"/>
        </w:rPr>
      </w:pPr>
      <w:r>
        <w:rPr>
          <w:rFonts w:ascii="Times New Roman" w:hAnsi="Times New Roman"/>
          <w:b/>
          <w:sz w:val="24"/>
          <w:szCs w:val="24"/>
        </w:rPr>
        <w:tab/>
      </w:r>
      <w:r w:rsidRPr="00A8159A">
        <w:rPr>
          <w:rFonts w:ascii="Times New Roman" w:hAnsi="Times New Roman"/>
          <w:sz w:val="24"/>
          <w:szCs w:val="24"/>
        </w:rPr>
        <w:t xml:space="preserve">Дорогие ребята, </w:t>
      </w:r>
      <w:r w:rsidR="00A61200">
        <w:rPr>
          <w:rFonts w:ascii="Times New Roman" w:hAnsi="Times New Roman"/>
          <w:sz w:val="24"/>
          <w:szCs w:val="24"/>
        </w:rPr>
        <w:t>пожалуйста, положите на этот стол по пять самых разных предметов.  А теперь возьмите по три для каждой группы.</w:t>
      </w:r>
    </w:p>
    <w:p w:rsidR="00A456CA" w:rsidRDefault="00A456CA" w:rsidP="00B84B74">
      <w:pPr>
        <w:spacing w:after="0" w:line="360" w:lineRule="auto"/>
        <w:rPr>
          <w:rFonts w:ascii="Times New Roman" w:hAnsi="Times New Roman"/>
          <w:sz w:val="24"/>
          <w:szCs w:val="24"/>
        </w:rPr>
      </w:pPr>
      <w:r>
        <w:rPr>
          <w:rFonts w:ascii="Times New Roman" w:hAnsi="Times New Roman"/>
          <w:sz w:val="24"/>
          <w:szCs w:val="24"/>
        </w:rPr>
        <w:tab/>
        <w:t xml:space="preserve">Итак, вы сейчас группа журналистов, работающих в </w:t>
      </w:r>
      <w:r w:rsidR="00A8159A">
        <w:rPr>
          <w:rFonts w:ascii="Times New Roman" w:hAnsi="Times New Roman"/>
          <w:sz w:val="24"/>
          <w:szCs w:val="24"/>
        </w:rPr>
        <w:t>суперпопулярном</w:t>
      </w:r>
      <w:r>
        <w:rPr>
          <w:rFonts w:ascii="Times New Roman" w:hAnsi="Times New Roman"/>
          <w:sz w:val="24"/>
          <w:szCs w:val="24"/>
        </w:rPr>
        <w:t xml:space="preserve"> журнале </w:t>
      </w:r>
      <w:r w:rsidR="00A8159A">
        <w:rPr>
          <w:rFonts w:ascii="Times New Roman" w:hAnsi="Times New Roman"/>
          <w:sz w:val="24"/>
          <w:szCs w:val="24"/>
        </w:rPr>
        <w:t>«П</w:t>
      </w:r>
      <w:r>
        <w:rPr>
          <w:rFonts w:ascii="Times New Roman" w:hAnsi="Times New Roman"/>
          <w:sz w:val="24"/>
          <w:szCs w:val="24"/>
        </w:rPr>
        <w:t xml:space="preserve">раво </w:t>
      </w:r>
      <w:r w:rsidR="00A8159A">
        <w:rPr>
          <w:rFonts w:ascii="Times New Roman" w:hAnsi="Times New Roman"/>
          <w:sz w:val="24"/>
          <w:szCs w:val="24"/>
        </w:rPr>
        <w:t>Выбора». Вам необходимо написать статью. Статья должна быть написана так, чтобы ее непременно разместили на первой странице журнала. Форма написания может быть любой. Выбирайте на свой вкус: памятка, эссе, реклама, стихотворение и т. д. Время написания 7 минут. 3 выбранных вами предмета, должны быть использованы в тексте обязательно. Тема заметки -  голосование.</w:t>
      </w:r>
      <w:r w:rsidR="00A61200">
        <w:rPr>
          <w:rFonts w:ascii="Times New Roman" w:hAnsi="Times New Roman"/>
          <w:sz w:val="24"/>
          <w:szCs w:val="24"/>
        </w:rPr>
        <w:t xml:space="preserve"> Что ж, уважаемые журналисты, за работу!</w:t>
      </w:r>
    </w:p>
    <w:p w:rsidR="003C2A9C" w:rsidRPr="00A456CA" w:rsidRDefault="003C2A9C" w:rsidP="00B84B74">
      <w:pPr>
        <w:spacing w:after="0" w:line="360" w:lineRule="auto"/>
        <w:rPr>
          <w:rFonts w:ascii="Times New Roman" w:hAnsi="Times New Roman"/>
          <w:sz w:val="24"/>
          <w:szCs w:val="24"/>
        </w:rPr>
      </w:pPr>
      <w:r>
        <w:rPr>
          <w:rFonts w:ascii="Times New Roman" w:hAnsi="Times New Roman"/>
          <w:sz w:val="24"/>
          <w:szCs w:val="24"/>
        </w:rPr>
        <w:tab/>
        <w:t>Через 7 минут группы  представляют свои статьи.</w:t>
      </w:r>
    </w:p>
    <w:p w:rsidR="00586294" w:rsidRPr="00483152" w:rsidRDefault="00586294" w:rsidP="00586294">
      <w:pPr>
        <w:spacing w:after="0"/>
        <w:rPr>
          <w:rFonts w:ascii="Times New Roman" w:hAnsi="Times New Roman"/>
          <w:b/>
          <w:sz w:val="24"/>
          <w:szCs w:val="24"/>
        </w:rPr>
      </w:pPr>
    </w:p>
    <w:p w:rsidR="00586294" w:rsidRDefault="00586294" w:rsidP="00586294">
      <w:pPr>
        <w:shd w:val="clear" w:color="auto" w:fill="FFFFFF"/>
        <w:spacing w:after="0" w:line="360" w:lineRule="auto"/>
        <w:rPr>
          <w:rFonts w:ascii="Arial Narrow" w:hAnsi="Arial Narrow"/>
          <w:sz w:val="24"/>
          <w:szCs w:val="24"/>
        </w:rPr>
      </w:pPr>
      <w:r>
        <w:rPr>
          <w:rFonts w:ascii="Arial Narrow" w:hAnsi="Arial Narrow"/>
          <w:sz w:val="24"/>
          <w:szCs w:val="24"/>
        </w:rPr>
        <w:t>ИНФОРМАЦИОННЫЙ БЛОК</w:t>
      </w:r>
    </w:p>
    <w:p w:rsidR="00B84B74" w:rsidRPr="00B84B74" w:rsidRDefault="00B84B74" w:rsidP="00B84B74">
      <w:pPr>
        <w:pStyle w:val="a6"/>
        <w:spacing w:before="0" w:beforeAutospacing="0" w:after="0" w:afterAutospacing="0" w:line="360" w:lineRule="auto"/>
        <w:ind w:firstLine="708"/>
        <w:rPr>
          <w:color w:val="000000"/>
        </w:rPr>
      </w:pPr>
      <w:r w:rsidRPr="00B84B74">
        <w:rPr>
          <w:color w:val="000000"/>
        </w:rPr>
        <w:t xml:space="preserve">"Дебаты" - это технология проведения игр, формирующих навыки критического мышления, умения отстаивать свою позицию, действовать в новых непредсказуемых ситуациях, быть терпимым к другим точкам зрения. </w:t>
      </w:r>
    </w:p>
    <w:p w:rsidR="00B84B74" w:rsidRDefault="00B84B74" w:rsidP="00C86881">
      <w:pPr>
        <w:spacing w:after="0" w:line="360" w:lineRule="auto"/>
        <w:ind w:firstLine="708"/>
        <w:rPr>
          <w:rFonts w:ascii="Times New Roman" w:hAnsi="Times New Roman"/>
          <w:sz w:val="24"/>
          <w:szCs w:val="24"/>
        </w:rPr>
      </w:pPr>
      <w:r w:rsidRPr="00B84B74">
        <w:rPr>
          <w:rFonts w:ascii="Times New Roman" w:hAnsi="Times New Roman"/>
          <w:color w:val="000000"/>
          <w:sz w:val="24"/>
          <w:szCs w:val="24"/>
        </w:rPr>
        <w:t>Игра "Дебаты" - это соревнование</w:t>
      </w:r>
      <w:r w:rsidR="00D924C6">
        <w:rPr>
          <w:rFonts w:ascii="Times New Roman" w:hAnsi="Times New Roman"/>
          <w:color w:val="000000"/>
          <w:sz w:val="24"/>
          <w:szCs w:val="24"/>
        </w:rPr>
        <w:t xml:space="preserve">. </w:t>
      </w:r>
      <w:r w:rsidRPr="00B84B74">
        <w:rPr>
          <w:rFonts w:ascii="Times New Roman" w:hAnsi="Times New Roman"/>
          <w:color w:val="000000"/>
          <w:sz w:val="24"/>
          <w:szCs w:val="24"/>
        </w:rPr>
        <w:t xml:space="preserve"> Игры носят, прежде всего, ценностный характер. Они формируют активную гражданскую позицию </w:t>
      </w:r>
      <w:r w:rsidR="00C86881">
        <w:rPr>
          <w:rFonts w:ascii="Times New Roman" w:hAnsi="Times New Roman"/>
          <w:color w:val="000000" w:themeColor="text1"/>
          <w:sz w:val="24"/>
          <w:szCs w:val="24"/>
        </w:rPr>
        <w:t xml:space="preserve">у </w:t>
      </w:r>
      <w:r w:rsidR="00D924C6">
        <w:rPr>
          <w:rFonts w:ascii="Times New Roman" w:hAnsi="Times New Roman"/>
          <w:sz w:val="24"/>
          <w:szCs w:val="24"/>
        </w:rPr>
        <w:t>человека</w:t>
      </w:r>
      <w:r w:rsidRPr="00B84B74">
        <w:rPr>
          <w:rFonts w:ascii="Times New Roman" w:hAnsi="Times New Roman"/>
          <w:sz w:val="24"/>
          <w:szCs w:val="24"/>
        </w:rPr>
        <w:t>.</w:t>
      </w:r>
    </w:p>
    <w:p w:rsidR="00C86881" w:rsidRPr="00C86881" w:rsidRDefault="00C86881" w:rsidP="00C86881">
      <w:pPr>
        <w:spacing w:after="0" w:line="360" w:lineRule="auto"/>
        <w:ind w:firstLine="708"/>
        <w:rPr>
          <w:rFonts w:ascii="Times New Roman" w:hAnsi="Times New Roman"/>
          <w:b/>
          <w:sz w:val="24"/>
          <w:szCs w:val="24"/>
        </w:rPr>
      </w:pPr>
      <w:r w:rsidRPr="00C86881">
        <w:rPr>
          <w:rFonts w:ascii="Times New Roman" w:hAnsi="Times New Roman"/>
          <w:b/>
          <w:sz w:val="24"/>
        </w:rPr>
        <w:t>Суть дебатов: убедить нейтральную третью сторону, судей, в том, что ваши аргументы лучше, чем аргументы вашего оппонента.</w:t>
      </w:r>
    </w:p>
    <w:p w:rsidR="003F29C0" w:rsidRPr="00B84B74" w:rsidRDefault="003F29C0" w:rsidP="005E07A0">
      <w:pPr>
        <w:spacing w:after="0" w:line="360" w:lineRule="auto"/>
        <w:rPr>
          <w:rFonts w:ascii="Times New Roman" w:hAnsi="Times New Roman"/>
          <w:b/>
          <w:sz w:val="24"/>
          <w:szCs w:val="24"/>
        </w:rPr>
      </w:pPr>
      <w:r w:rsidRPr="00B84B74">
        <w:rPr>
          <w:rFonts w:ascii="Times New Roman" w:hAnsi="Times New Roman"/>
          <w:b/>
          <w:sz w:val="24"/>
          <w:szCs w:val="24"/>
        </w:rPr>
        <w:t>Правила игры</w:t>
      </w:r>
    </w:p>
    <w:p w:rsidR="003F29C0" w:rsidRDefault="003F29C0" w:rsidP="00A05DDE">
      <w:pPr>
        <w:pStyle w:val="a4"/>
        <w:numPr>
          <w:ilvl w:val="0"/>
          <w:numId w:val="7"/>
        </w:numPr>
        <w:spacing w:after="0" w:line="360" w:lineRule="auto"/>
        <w:ind w:left="0" w:firstLine="0"/>
        <w:rPr>
          <w:rFonts w:ascii="Times New Roman" w:hAnsi="Times New Roman"/>
          <w:b/>
          <w:sz w:val="24"/>
          <w:szCs w:val="24"/>
        </w:rPr>
      </w:pPr>
      <w:r>
        <w:rPr>
          <w:rFonts w:ascii="Times New Roman" w:hAnsi="Times New Roman"/>
          <w:b/>
          <w:sz w:val="24"/>
          <w:szCs w:val="24"/>
        </w:rPr>
        <w:t>Принцип первый: уважение необходимо</w:t>
      </w:r>
    </w:p>
    <w:p w:rsidR="00532B80" w:rsidRPr="00A05DDE" w:rsidRDefault="00532B80" w:rsidP="00A05DDE">
      <w:pPr>
        <w:spacing w:after="0" w:line="360" w:lineRule="auto"/>
        <w:rPr>
          <w:rFonts w:ascii="Times New Roman" w:hAnsi="Times New Roman"/>
          <w:sz w:val="24"/>
          <w:szCs w:val="24"/>
        </w:rPr>
      </w:pPr>
      <w:r w:rsidRPr="00A05DDE">
        <w:rPr>
          <w:rFonts w:ascii="Times New Roman" w:hAnsi="Times New Roman"/>
          <w:sz w:val="24"/>
          <w:szCs w:val="24"/>
        </w:rPr>
        <w:t>Дебаты не</w:t>
      </w:r>
      <w:r w:rsidR="00757F00" w:rsidRPr="00A05DDE">
        <w:rPr>
          <w:rFonts w:ascii="Times New Roman" w:hAnsi="Times New Roman"/>
          <w:sz w:val="24"/>
          <w:szCs w:val="24"/>
        </w:rPr>
        <w:t xml:space="preserve"> касаются личности участников, они касаются идей и столкновения мнений. А в столкновении идей единственным приемлемым оружием могут быть только обоснованные аргументы. Критикуйте аргументы ваших оппонентов, их рассуждения и свидетельства, но не самих оппонентов.</w:t>
      </w:r>
    </w:p>
    <w:p w:rsidR="003F29C0" w:rsidRDefault="00757F00" w:rsidP="00A05DDE">
      <w:pPr>
        <w:pStyle w:val="a4"/>
        <w:numPr>
          <w:ilvl w:val="0"/>
          <w:numId w:val="7"/>
        </w:numPr>
        <w:spacing w:after="0" w:line="360" w:lineRule="auto"/>
        <w:ind w:left="0" w:firstLine="0"/>
        <w:rPr>
          <w:rFonts w:ascii="Times New Roman" w:hAnsi="Times New Roman"/>
          <w:b/>
          <w:sz w:val="24"/>
          <w:szCs w:val="24"/>
        </w:rPr>
      </w:pPr>
      <w:r>
        <w:rPr>
          <w:rFonts w:ascii="Times New Roman" w:hAnsi="Times New Roman"/>
          <w:b/>
          <w:sz w:val="24"/>
          <w:szCs w:val="24"/>
        </w:rPr>
        <w:t>Принцип второй: честность обязательна</w:t>
      </w:r>
    </w:p>
    <w:p w:rsidR="00757F00" w:rsidRPr="00A05DDE" w:rsidRDefault="00757F00" w:rsidP="00A05DDE">
      <w:pPr>
        <w:spacing w:after="0" w:line="360" w:lineRule="auto"/>
        <w:rPr>
          <w:rFonts w:ascii="Times New Roman" w:hAnsi="Times New Roman"/>
          <w:sz w:val="24"/>
          <w:szCs w:val="24"/>
        </w:rPr>
      </w:pPr>
      <w:r w:rsidRPr="00A05DDE">
        <w:rPr>
          <w:rFonts w:ascii="Times New Roman" w:hAnsi="Times New Roman"/>
          <w:sz w:val="24"/>
          <w:szCs w:val="24"/>
        </w:rPr>
        <w:lastRenderedPageBreak/>
        <w:t>В дебатах обучение и совершенствование умений важнее, чем победа, поэтому мотивов для подтасовки аргументов нет. Честность – стержень дебатов. Ваша задача, как участника дебатов, быть честным в своих аргументах, в использовании</w:t>
      </w:r>
      <w:r w:rsidR="00CA5978">
        <w:rPr>
          <w:rFonts w:ascii="Times New Roman" w:hAnsi="Times New Roman"/>
          <w:sz w:val="24"/>
          <w:szCs w:val="24"/>
        </w:rPr>
        <w:t xml:space="preserve"> </w:t>
      </w:r>
      <w:r w:rsidRPr="00A05DDE">
        <w:rPr>
          <w:rFonts w:ascii="Times New Roman" w:hAnsi="Times New Roman"/>
          <w:sz w:val="24"/>
          <w:szCs w:val="24"/>
        </w:rPr>
        <w:t xml:space="preserve"> свидетельств и в ваших </w:t>
      </w:r>
      <w:r w:rsidR="00F5333B" w:rsidRPr="00A05DDE">
        <w:rPr>
          <w:rFonts w:ascii="Times New Roman" w:hAnsi="Times New Roman"/>
          <w:sz w:val="24"/>
          <w:szCs w:val="24"/>
        </w:rPr>
        <w:t xml:space="preserve">ответах в раунде перекрестных вопросов. Иногда </w:t>
      </w:r>
      <w:r w:rsidR="00B767B2" w:rsidRPr="00A05DDE">
        <w:rPr>
          <w:rFonts w:ascii="Times New Roman" w:hAnsi="Times New Roman"/>
          <w:sz w:val="24"/>
          <w:szCs w:val="24"/>
        </w:rPr>
        <w:t>«</w:t>
      </w:r>
      <w:r w:rsidR="00F5333B" w:rsidRPr="00A05DDE">
        <w:rPr>
          <w:rFonts w:ascii="Times New Roman" w:hAnsi="Times New Roman"/>
          <w:sz w:val="24"/>
          <w:szCs w:val="24"/>
        </w:rPr>
        <w:t>быть честным</w:t>
      </w:r>
      <w:r w:rsidR="00B767B2" w:rsidRPr="00A05DDE">
        <w:rPr>
          <w:rFonts w:ascii="Times New Roman" w:hAnsi="Times New Roman"/>
          <w:sz w:val="24"/>
          <w:szCs w:val="24"/>
        </w:rPr>
        <w:t>» - значит признать то, что у вас недостаточно материала для обоснования своей позиции. Эт</w:t>
      </w:r>
      <w:r w:rsidR="00E256B4" w:rsidRPr="00A05DDE">
        <w:rPr>
          <w:rFonts w:ascii="Times New Roman" w:hAnsi="Times New Roman"/>
          <w:sz w:val="24"/>
          <w:szCs w:val="24"/>
        </w:rPr>
        <w:t xml:space="preserve">и </w:t>
      </w:r>
      <w:r w:rsidR="00B767B2" w:rsidRPr="00A05DDE">
        <w:rPr>
          <w:rFonts w:ascii="Times New Roman" w:hAnsi="Times New Roman"/>
          <w:sz w:val="24"/>
          <w:szCs w:val="24"/>
        </w:rPr>
        <w:t xml:space="preserve"> признани</w:t>
      </w:r>
      <w:r w:rsidR="00E256B4" w:rsidRPr="00A05DDE">
        <w:rPr>
          <w:rFonts w:ascii="Times New Roman" w:hAnsi="Times New Roman"/>
          <w:sz w:val="24"/>
          <w:szCs w:val="24"/>
        </w:rPr>
        <w:t>я</w:t>
      </w:r>
      <w:r w:rsidR="00B767B2" w:rsidRPr="00A05DDE">
        <w:rPr>
          <w:rFonts w:ascii="Times New Roman" w:hAnsi="Times New Roman"/>
          <w:sz w:val="24"/>
          <w:szCs w:val="24"/>
        </w:rPr>
        <w:t xml:space="preserve"> пойд</w:t>
      </w:r>
      <w:r w:rsidR="00E256B4" w:rsidRPr="00A05DDE">
        <w:rPr>
          <w:rFonts w:ascii="Times New Roman" w:hAnsi="Times New Roman"/>
          <w:sz w:val="24"/>
          <w:szCs w:val="24"/>
        </w:rPr>
        <w:t>у</w:t>
      </w:r>
      <w:r w:rsidR="00B767B2" w:rsidRPr="00A05DDE">
        <w:rPr>
          <w:rFonts w:ascii="Times New Roman" w:hAnsi="Times New Roman"/>
          <w:sz w:val="24"/>
          <w:szCs w:val="24"/>
        </w:rPr>
        <w:t>т вам на пользу</w:t>
      </w:r>
      <w:r w:rsidR="00E256B4" w:rsidRPr="00A05DDE">
        <w:rPr>
          <w:rFonts w:ascii="Times New Roman" w:hAnsi="Times New Roman"/>
          <w:sz w:val="24"/>
          <w:szCs w:val="24"/>
        </w:rPr>
        <w:t>, поскольку позволят вам больше узнать и найти истину.</w:t>
      </w:r>
    </w:p>
    <w:p w:rsidR="00341AD1" w:rsidRDefault="00E256B4" w:rsidP="00A05DDE">
      <w:pPr>
        <w:pStyle w:val="a4"/>
        <w:numPr>
          <w:ilvl w:val="0"/>
          <w:numId w:val="7"/>
        </w:numPr>
        <w:spacing w:after="0" w:line="360" w:lineRule="auto"/>
        <w:ind w:left="0" w:firstLine="0"/>
        <w:rPr>
          <w:rFonts w:ascii="Times New Roman" w:hAnsi="Times New Roman"/>
          <w:b/>
          <w:sz w:val="24"/>
          <w:szCs w:val="24"/>
        </w:rPr>
      </w:pPr>
      <w:r>
        <w:rPr>
          <w:rFonts w:ascii="Times New Roman" w:hAnsi="Times New Roman"/>
          <w:b/>
          <w:sz w:val="24"/>
          <w:szCs w:val="24"/>
        </w:rPr>
        <w:t xml:space="preserve">Принцип третий: </w:t>
      </w:r>
      <w:proofErr w:type="gramStart"/>
      <w:r>
        <w:rPr>
          <w:rFonts w:ascii="Times New Roman" w:hAnsi="Times New Roman"/>
          <w:b/>
          <w:sz w:val="24"/>
          <w:szCs w:val="24"/>
        </w:rPr>
        <w:t>проигравших</w:t>
      </w:r>
      <w:proofErr w:type="gramEnd"/>
      <w:r>
        <w:rPr>
          <w:rFonts w:ascii="Times New Roman" w:hAnsi="Times New Roman"/>
          <w:b/>
          <w:sz w:val="24"/>
          <w:szCs w:val="24"/>
        </w:rPr>
        <w:t xml:space="preserve"> нет</w:t>
      </w:r>
    </w:p>
    <w:p w:rsidR="00341AD1" w:rsidRPr="00A05DDE" w:rsidRDefault="00E256B4" w:rsidP="00A05DDE">
      <w:pPr>
        <w:spacing w:after="0" w:line="360" w:lineRule="auto"/>
        <w:rPr>
          <w:rFonts w:ascii="Times New Roman" w:hAnsi="Times New Roman"/>
          <w:sz w:val="24"/>
          <w:szCs w:val="24"/>
        </w:rPr>
      </w:pPr>
      <w:r w:rsidRPr="00A05DDE">
        <w:rPr>
          <w:rFonts w:ascii="Times New Roman" w:hAnsi="Times New Roman"/>
          <w:sz w:val="24"/>
          <w:szCs w:val="24"/>
        </w:rPr>
        <w:t>Главные цели дебатов – это обучение и поиск истины</w:t>
      </w:r>
      <w:r w:rsidR="005A0E7E" w:rsidRPr="00A05DDE">
        <w:rPr>
          <w:rFonts w:ascii="Times New Roman" w:hAnsi="Times New Roman"/>
          <w:sz w:val="24"/>
          <w:szCs w:val="24"/>
        </w:rPr>
        <w:t xml:space="preserve">. Поэтому если ваша цель только выиграть любыми способами, </w:t>
      </w:r>
      <w:r w:rsidR="00B84B74" w:rsidRPr="00A05DDE">
        <w:rPr>
          <w:rFonts w:ascii="Times New Roman" w:hAnsi="Times New Roman"/>
          <w:sz w:val="24"/>
          <w:szCs w:val="24"/>
        </w:rPr>
        <w:t>подумайте,</w:t>
      </w:r>
      <w:r w:rsidR="005A0E7E" w:rsidRPr="00A05DDE">
        <w:rPr>
          <w:rFonts w:ascii="Times New Roman" w:hAnsi="Times New Roman"/>
          <w:sz w:val="24"/>
          <w:szCs w:val="24"/>
        </w:rPr>
        <w:t xml:space="preserve"> нужно ли вам участвовать в игре. Эти принципы обязательны для всех участников дебатов. </w:t>
      </w:r>
    </w:p>
    <w:p w:rsidR="00A8749D" w:rsidRPr="0071377F" w:rsidRDefault="00A8749D" w:rsidP="00A8749D">
      <w:pPr>
        <w:spacing w:after="0" w:line="360" w:lineRule="auto"/>
        <w:rPr>
          <w:rFonts w:ascii="Times New Roman" w:hAnsi="Times New Roman"/>
          <w:i/>
          <w:sz w:val="24"/>
          <w:szCs w:val="24"/>
        </w:rPr>
      </w:pPr>
      <w:r w:rsidRPr="0071377F">
        <w:rPr>
          <w:rFonts w:ascii="Times New Roman" w:hAnsi="Times New Roman"/>
          <w:i/>
          <w:sz w:val="24"/>
          <w:szCs w:val="24"/>
        </w:rPr>
        <w:t>В игре обязательн</w:t>
      </w:r>
      <w:r w:rsidR="00A05DDE" w:rsidRPr="0071377F">
        <w:rPr>
          <w:rFonts w:ascii="Times New Roman" w:hAnsi="Times New Roman"/>
          <w:i/>
          <w:sz w:val="24"/>
          <w:szCs w:val="24"/>
        </w:rPr>
        <w:t>о участвуют</w:t>
      </w:r>
      <w:r w:rsidRPr="0071377F">
        <w:rPr>
          <w:rFonts w:ascii="Times New Roman" w:hAnsi="Times New Roman"/>
          <w:i/>
          <w:sz w:val="24"/>
          <w:szCs w:val="24"/>
        </w:rPr>
        <w:t xml:space="preserve"> две команды:</w:t>
      </w:r>
    </w:p>
    <w:p w:rsidR="00A8749D" w:rsidRPr="00A8749D" w:rsidRDefault="00A8749D" w:rsidP="008068D0">
      <w:pPr>
        <w:spacing w:line="360" w:lineRule="auto"/>
        <w:jc w:val="both"/>
        <w:rPr>
          <w:rFonts w:ascii="Times New Roman" w:hAnsi="Times New Roman"/>
          <w:sz w:val="24"/>
        </w:rPr>
      </w:pPr>
      <w:r w:rsidRPr="00A8749D">
        <w:rPr>
          <w:rFonts w:ascii="Times New Roman" w:hAnsi="Times New Roman"/>
          <w:b/>
          <w:sz w:val="24"/>
        </w:rPr>
        <w:t>Утверждающая сторона</w:t>
      </w:r>
      <w:r w:rsidR="00A05DDE" w:rsidRPr="00A8749D">
        <w:rPr>
          <w:rFonts w:ascii="Times New Roman" w:hAnsi="Times New Roman"/>
          <w:sz w:val="24"/>
        </w:rPr>
        <w:t>.</w:t>
      </w:r>
      <w:r w:rsidRPr="00A8749D">
        <w:rPr>
          <w:rFonts w:ascii="Times New Roman" w:hAnsi="Times New Roman"/>
          <w:sz w:val="24"/>
        </w:rPr>
        <w:t xml:space="preserve"> В  дебатах  спикеры утверждающей стороны пытаются убедить судей в правильности своих позиций</w:t>
      </w:r>
      <w:r>
        <w:rPr>
          <w:rFonts w:ascii="Times New Roman" w:hAnsi="Times New Roman"/>
          <w:sz w:val="24"/>
        </w:rPr>
        <w:t>.</w:t>
      </w:r>
    </w:p>
    <w:p w:rsidR="00A8749D" w:rsidRPr="00A8749D" w:rsidRDefault="00A8749D" w:rsidP="008068D0">
      <w:pPr>
        <w:spacing w:line="360" w:lineRule="auto"/>
        <w:jc w:val="both"/>
        <w:rPr>
          <w:rFonts w:ascii="Times New Roman" w:hAnsi="Times New Roman"/>
          <w:sz w:val="24"/>
        </w:rPr>
      </w:pPr>
      <w:r w:rsidRPr="00A8749D">
        <w:rPr>
          <w:rFonts w:ascii="Times New Roman" w:hAnsi="Times New Roman"/>
          <w:b/>
          <w:sz w:val="24"/>
        </w:rPr>
        <w:t>Отрицающая сторона.</w:t>
      </w:r>
      <w:r w:rsidRPr="00A8749D">
        <w:rPr>
          <w:rFonts w:ascii="Times New Roman" w:hAnsi="Times New Roman"/>
          <w:sz w:val="24"/>
        </w:rPr>
        <w:t xml:space="preserve"> Спикеры отрицающей стороны хотят доказать судье, что позиция утверждающей стороны неверна</w:t>
      </w:r>
      <w:r>
        <w:rPr>
          <w:rFonts w:ascii="Times New Roman" w:hAnsi="Times New Roman"/>
          <w:sz w:val="24"/>
        </w:rPr>
        <w:t>.</w:t>
      </w:r>
      <w:r w:rsidR="00CA5978">
        <w:rPr>
          <w:rFonts w:ascii="Times New Roman" w:hAnsi="Times New Roman"/>
          <w:sz w:val="24"/>
        </w:rPr>
        <w:t xml:space="preserve"> И представляют свои доводы.</w:t>
      </w:r>
    </w:p>
    <w:p w:rsidR="00A8749D" w:rsidRPr="00A8749D" w:rsidRDefault="00A8749D" w:rsidP="008068D0">
      <w:pPr>
        <w:spacing w:line="360" w:lineRule="auto"/>
        <w:jc w:val="both"/>
        <w:rPr>
          <w:rFonts w:ascii="Times New Roman" w:hAnsi="Times New Roman"/>
          <w:sz w:val="24"/>
        </w:rPr>
      </w:pPr>
      <w:r w:rsidRPr="00A8749D">
        <w:rPr>
          <w:rFonts w:ascii="Times New Roman" w:hAnsi="Times New Roman"/>
          <w:b/>
          <w:sz w:val="24"/>
        </w:rPr>
        <w:t>Аргументы.</w:t>
      </w:r>
      <w:r w:rsidRPr="00A8749D">
        <w:rPr>
          <w:rFonts w:ascii="Times New Roman" w:hAnsi="Times New Roman"/>
          <w:sz w:val="24"/>
        </w:rPr>
        <w:t xml:space="preserve"> С помощью аргументации вы сможете убедить судью, что ваша позиция по поводу темы - наилучшая. То есть, вы даете судье повод поверить, что ваша позиция правильная. Аргументы могут быть либо слабыми, либо сильными.  Вы захотите представить наиболее сильные, наиболее убедительные аргументы, и убедить судью, что они - лучшие. Судьи, </w:t>
      </w:r>
      <w:r>
        <w:rPr>
          <w:rFonts w:ascii="Times New Roman" w:hAnsi="Times New Roman"/>
          <w:sz w:val="24"/>
        </w:rPr>
        <w:t xml:space="preserve">наверняка, </w:t>
      </w:r>
      <w:r w:rsidRPr="00A8749D">
        <w:rPr>
          <w:rFonts w:ascii="Times New Roman" w:hAnsi="Times New Roman"/>
          <w:sz w:val="24"/>
        </w:rPr>
        <w:t>захотят увидеть, что вы продумывали аргументы, принимая во внимание обе точки зрения  на конкретную тему, и что ваши аргументы могут выдержать атаку  оппонентов.</w:t>
      </w:r>
    </w:p>
    <w:p w:rsidR="00A8749D" w:rsidRPr="00A8749D" w:rsidRDefault="00A8749D" w:rsidP="008068D0">
      <w:pPr>
        <w:spacing w:line="360" w:lineRule="auto"/>
        <w:jc w:val="both"/>
        <w:rPr>
          <w:rFonts w:ascii="Times New Roman" w:hAnsi="Times New Roman"/>
          <w:sz w:val="24"/>
        </w:rPr>
      </w:pPr>
      <w:r w:rsidRPr="00A8749D">
        <w:rPr>
          <w:rFonts w:ascii="Times New Roman" w:hAnsi="Times New Roman"/>
          <w:b/>
          <w:sz w:val="24"/>
        </w:rPr>
        <w:t xml:space="preserve">Поддержка  и  доказательства. </w:t>
      </w:r>
      <w:r w:rsidRPr="00A8749D">
        <w:rPr>
          <w:rFonts w:ascii="Times New Roman" w:hAnsi="Times New Roman"/>
          <w:sz w:val="24"/>
        </w:rPr>
        <w:t>Вместе с аргументами участники дебатов должны представить судье свидетельства (цитаты, факты, статистические данные), поддерживающие их позицию.  Например, вы говорите своей маме, что опоздали в школу, потому что остановились помочь мотоциклисту поменять проколотую шину. Это хороший аргумент, оправдывающий опоздание. Для того, чтобы доказать маме (судье в данном случае), что этим аргументам можно верить, вы показываете ей разорванные джинсы и грязные руки как следствие проделанной работы. Физическое свидетельство сопровождает аргумент. В дебатах свидетельства добываются путем исследования. В основном это - мнения экспертов.</w:t>
      </w:r>
    </w:p>
    <w:p w:rsidR="00A8749D" w:rsidRPr="00A8749D" w:rsidRDefault="00A8749D" w:rsidP="008068D0">
      <w:pPr>
        <w:spacing w:line="360" w:lineRule="auto"/>
        <w:jc w:val="both"/>
        <w:rPr>
          <w:rFonts w:ascii="Times New Roman" w:hAnsi="Times New Roman"/>
          <w:sz w:val="24"/>
        </w:rPr>
      </w:pPr>
      <w:r w:rsidRPr="00A8749D">
        <w:rPr>
          <w:rFonts w:ascii="Times New Roman" w:hAnsi="Times New Roman"/>
          <w:sz w:val="24"/>
        </w:rPr>
        <w:lastRenderedPageBreak/>
        <w:t xml:space="preserve"> </w:t>
      </w:r>
      <w:r w:rsidRPr="00A8749D">
        <w:rPr>
          <w:rFonts w:ascii="Times New Roman" w:hAnsi="Times New Roman"/>
          <w:b/>
          <w:sz w:val="24"/>
        </w:rPr>
        <w:t>Перекрестные вопросы</w:t>
      </w:r>
      <w:r w:rsidRPr="00A8749D">
        <w:rPr>
          <w:rFonts w:ascii="Times New Roman" w:hAnsi="Times New Roman"/>
          <w:sz w:val="24"/>
        </w:rPr>
        <w:t>. Раунд вопросов спикера одной команды и ответов спикера другой называется “перекрестными вопросами”. Вопросы могут быть использованы как для разъяснения позиции, так и для выявления потенциальных ошибок у противника. Полученная в ходе перекрестных вопросов информация может быть использована в выступлениях следующих спикеров.</w:t>
      </w:r>
    </w:p>
    <w:p w:rsidR="00AB58A3" w:rsidRDefault="00A8749D" w:rsidP="008068D0">
      <w:pPr>
        <w:spacing w:line="360" w:lineRule="auto"/>
        <w:jc w:val="both"/>
        <w:rPr>
          <w:rFonts w:ascii="Times New Roman" w:hAnsi="Times New Roman"/>
          <w:sz w:val="24"/>
        </w:rPr>
      </w:pPr>
      <w:r w:rsidRPr="00A8749D">
        <w:rPr>
          <w:rFonts w:ascii="Times New Roman" w:hAnsi="Times New Roman"/>
          <w:b/>
          <w:sz w:val="24"/>
        </w:rPr>
        <w:t>Решение судей.</w:t>
      </w:r>
      <w:r w:rsidRPr="00A8749D">
        <w:rPr>
          <w:rFonts w:ascii="Times New Roman" w:hAnsi="Times New Roman"/>
          <w:sz w:val="24"/>
        </w:rPr>
        <w:t xml:space="preserve"> После того, как судьи  выслушивают аргументы обеих сторон по поводу темы, они заполняют судейские протоколы, в которых фиксируют решения о том, какой команде отдано предпочтение по результатам дебатов (аргументы и способ доказательства которой были более убедительными).</w:t>
      </w:r>
    </w:p>
    <w:p w:rsidR="0001333F" w:rsidRPr="0001333F" w:rsidRDefault="0001333F" w:rsidP="008068D0">
      <w:pPr>
        <w:spacing w:line="360" w:lineRule="auto"/>
        <w:ind w:firstLine="708"/>
        <w:jc w:val="both"/>
        <w:rPr>
          <w:rFonts w:ascii="Times New Roman" w:hAnsi="Times New Roman"/>
          <w:sz w:val="24"/>
        </w:rPr>
      </w:pPr>
      <w:r>
        <w:rPr>
          <w:rFonts w:ascii="Times New Roman" w:hAnsi="Times New Roman"/>
          <w:sz w:val="24"/>
        </w:rPr>
        <w:t xml:space="preserve">А теперь по одному представителю от группы, подойдите ко мне для определения, какой командой вы будете утверждающей или отрицающей. Начинает игру утверждающая команда. Не забудьте выбрать спикеров, которые будут представлять позицию команды. В  </w:t>
      </w:r>
      <w:r w:rsidR="00A65547">
        <w:rPr>
          <w:rFonts w:ascii="Times New Roman" w:hAnsi="Times New Roman"/>
          <w:sz w:val="24"/>
        </w:rPr>
        <w:t>,</w:t>
      </w:r>
      <w:r>
        <w:rPr>
          <w:rFonts w:ascii="Times New Roman" w:hAnsi="Times New Roman"/>
          <w:sz w:val="24"/>
        </w:rPr>
        <w:t xml:space="preserve"> </w:t>
      </w:r>
      <w:r>
        <w:rPr>
          <w:rFonts w:ascii="Times New Roman" w:hAnsi="Times New Roman"/>
          <w:sz w:val="24"/>
          <w:lang w:val="en-US"/>
        </w:rPr>
        <w:t>II</w:t>
      </w:r>
      <w:r>
        <w:rPr>
          <w:rFonts w:ascii="Times New Roman" w:hAnsi="Times New Roman"/>
          <w:sz w:val="24"/>
        </w:rPr>
        <w:t xml:space="preserve"> </w:t>
      </w:r>
      <w:r w:rsidR="00A65547">
        <w:rPr>
          <w:rFonts w:ascii="Times New Roman" w:hAnsi="Times New Roman"/>
          <w:sz w:val="24"/>
        </w:rPr>
        <w:t xml:space="preserve">и </w:t>
      </w:r>
      <w:r w:rsidR="00A65547">
        <w:rPr>
          <w:rFonts w:ascii="Times New Roman" w:hAnsi="Times New Roman"/>
          <w:sz w:val="24"/>
          <w:lang w:val="en-US"/>
        </w:rPr>
        <w:t>III</w:t>
      </w:r>
      <w:r w:rsidR="00A65547">
        <w:rPr>
          <w:rFonts w:ascii="Times New Roman" w:hAnsi="Times New Roman"/>
          <w:sz w:val="24"/>
        </w:rPr>
        <w:t xml:space="preserve"> </w:t>
      </w:r>
      <w:r>
        <w:rPr>
          <w:rFonts w:ascii="Times New Roman" w:hAnsi="Times New Roman"/>
          <w:sz w:val="24"/>
        </w:rPr>
        <w:t>раунде команду представляют разные спикеры.</w:t>
      </w:r>
    </w:p>
    <w:p w:rsidR="00586294" w:rsidRDefault="00586294" w:rsidP="00586294">
      <w:pPr>
        <w:spacing w:after="0" w:line="360" w:lineRule="auto"/>
        <w:ind w:firstLine="708"/>
        <w:rPr>
          <w:rFonts w:ascii="Times New Roman" w:hAnsi="Times New Roman"/>
          <w:b/>
          <w:sz w:val="24"/>
          <w:szCs w:val="24"/>
        </w:rPr>
      </w:pPr>
      <w:r w:rsidRPr="003B0986">
        <w:rPr>
          <w:rFonts w:ascii="Times New Roman" w:hAnsi="Times New Roman"/>
          <w:b/>
          <w:sz w:val="24"/>
          <w:szCs w:val="24"/>
        </w:rPr>
        <w:t>Практическая деятельность.</w:t>
      </w:r>
    </w:p>
    <w:p w:rsidR="000954C1" w:rsidRDefault="000954C1" w:rsidP="00586294">
      <w:pPr>
        <w:spacing w:after="0" w:line="360" w:lineRule="auto"/>
        <w:ind w:firstLine="708"/>
        <w:rPr>
          <w:rFonts w:ascii="Times New Roman" w:hAnsi="Times New Roman"/>
          <w:b/>
          <w:sz w:val="24"/>
          <w:szCs w:val="24"/>
        </w:rPr>
      </w:pPr>
      <w:r>
        <w:rPr>
          <w:rFonts w:ascii="Times New Roman" w:hAnsi="Times New Roman"/>
          <w:b/>
          <w:sz w:val="24"/>
          <w:szCs w:val="24"/>
        </w:rPr>
        <w:t>Игра «Дебаты»</w:t>
      </w:r>
    </w:p>
    <w:p w:rsidR="00586294" w:rsidRDefault="00586294" w:rsidP="00586294">
      <w:pPr>
        <w:shd w:val="clear" w:color="auto" w:fill="FFFFFF"/>
        <w:spacing w:after="0" w:line="360" w:lineRule="auto"/>
        <w:jc w:val="both"/>
        <w:rPr>
          <w:rFonts w:ascii="Arial Narrow" w:hAnsi="Arial Narrow"/>
          <w:sz w:val="24"/>
          <w:szCs w:val="24"/>
        </w:rPr>
      </w:pPr>
      <w:r>
        <w:rPr>
          <w:rFonts w:ascii="Arial Narrow" w:hAnsi="Arial Narrow"/>
          <w:sz w:val="24"/>
          <w:szCs w:val="24"/>
        </w:rPr>
        <w:t>ЗАВЕРШЕНИЕ РАБОТЫ</w:t>
      </w:r>
    </w:p>
    <w:p w:rsidR="001C52BD" w:rsidRDefault="001C52BD" w:rsidP="00586294">
      <w:pPr>
        <w:shd w:val="clear" w:color="auto" w:fill="FFFFFF"/>
        <w:spacing w:after="0" w:line="360" w:lineRule="auto"/>
        <w:jc w:val="both"/>
        <w:rPr>
          <w:rFonts w:ascii="Times New Roman" w:hAnsi="Times New Roman"/>
          <w:b/>
          <w:color w:val="000000" w:themeColor="text1"/>
          <w:sz w:val="24"/>
          <w:szCs w:val="24"/>
        </w:rPr>
      </w:pPr>
      <w:r w:rsidRPr="001C52BD">
        <w:rPr>
          <w:rFonts w:ascii="Times New Roman" w:hAnsi="Times New Roman"/>
          <w:b/>
          <w:color w:val="000000" w:themeColor="text1"/>
          <w:sz w:val="24"/>
          <w:szCs w:val="24"/>
        </w:rPr>
        <w:t>Судьи подводят итоги</w:t>
      </w:r>
    </w:p>
    <w:p w:rsidR="00951A7E" w:rsidRPr="00951A7E" w:rsidRDefault="00951A7E" w:rsidP="00951A7E">
      <w:pPr>
        <w:pStyle w:val="a4"/>
        <w:ind w:left="0"/>
        <w:rPr>
          <w:rFonts w:ascii="Times New Roman" w:hAnsi="Times New Roman"/>
        </w:rPr>
      </w:pPr>
      <w:r>
        <w:rPr>
          <w:rFonts w:ascii="Times New Roman" w:hAnsi="Times New Roman"/>
        </w:rPr>
        <w:t>Я</w:t>
      </w:r>
      <w:r w:rsidRPr="00951A7E">
        <w:rPr>
          <w:rFonts w:ascii="Times New Roman" w:hAnsi="Times New Roman"/>
        </w:rPr>
        <w:t xml:space="preserve"> благодарю в</w:t>
      </w:r>
      <w:r>
        <w:rPr>
          <w:rFonts w:ascii="Times New Roman" w:hAnsi="Times New Roman"/>
        </w:rPr>
        <w:t>сех</w:t>
      </w:r>
      <w:r w:rsidRPr="00951A7E">
        <w:rPr>
          <w:rFonts w:ascii="Times New Roman" w:hAnsi="Times New Roman"/>
        </w:rPr>
        <w:t xml:space="preserve"> за работу,  надеюсь, что каждый из вас осознал необходимость делать выбор и ответственность за него. В заключении хочу прочесть вам стихотворение </w:t>
      </w:r>
      <w:proofErr w:type="spellStart"/>
      <w:r w:rsidRPr="00951A7E">
        <w:rPr>
          <w:rFonts w:ascii="Times New Roman" w:hAnsi="Times New Roman"/>
        </w:rPr>
        <w:t>Ю.Левитанского</w:t>
      </w:r>
      <w:proofErr w:type="spellEnd"/>
      <w:r w:rsidRPr="00951A7E">
        <w:rPr>
          <w:rFonts w:ascii="Times New Roman" w:hAnsi="Times New Roman"/>
        </w:rPr>
        <w:t>.</w:t>
      </w:r>
    </w:p>
    <w:p w:rsidR="00951A7E" w:rsidRDefault="00951A7E" w:rsidP="00532B80">
      <w:pPr>
        <w:pStyle w:val="a4"/>
        <w:ind w:left="0"/>
        <w:jc w:val="center"/>
        <w:rPr>
          <w:rFonts w:ascii="Times New Roman" w:hAnsi="Times New Roman"/>
          <w:sz w:val="24"/>
          <w:szCs w:val="24"/>
        </w:rPr>
      </w:pP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для себя</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Женщину, религию, дорогу.</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Дьяволу служить или пророку –</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для себя.</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по себе</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Слово для любви и для молитвы.</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Шпагу для дуэли, меч для битвы</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по себе.</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по себе.</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Щит и латы. Посох и заплаты.</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Меру окончательной расплаты.</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по себе.</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Каждый выбирает для себя.</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Выбираю тоже - как умею.</w:t>
      </w:r>
    </w:p>
    <w:p w:rsidR="00532B80" w:rsidRPr="00B84B74" w:rsidRDefault="00532B80" w:rsidP="00532B80">
      <w:pPr>
        <w:pStyle w:val="a4"/>
        <w:ind w:left="0"/>
        <w:jc w:val="center"/>
        <w:rPr>
          <w:rFonts w:ascii="Times New Roman" w:hAnsi="Times New Roman"/>
          <w:sz w:val="24"/>
          <w:szCs w:val="24"/>
        </w:rPr>
      </w:pPr>
      <w:r w:rsidRPr="00B84B74">
        <w:rPr>
          <w:rFonts w:ascii="Times New Roman" w:hAnsi="Times New Roman"/>
          <w:sz w:val="24"/>
          <w:szCs w:val="24"/>
        </w:rPr>
        <w:t>Ни к кому претензий не имею.</w:t>
      </w:r>
    </w:p>
    <w:p w:rsidR="00F44BF6" w:rsidRPr="00B84B74" w:rsidRDefault="00532B80" w:rsidP="00CA5978">
      <w:pPr>
        <w:pStyle w:val="a4"/>
        <w:ind w:left="0"/>
        <w:jc w:val="center"/>
        <w:rPr>
          <w:rFonts w:ascii="Times New Roman" w:hAnsi="Times New Roman"/>
          <w:sz w:val="24"/>
          <w:szCs w:val="24"/>
        </w:rPr>
      </w:pPr>
      <w:r w:rsidRPr="00B84B74">
        <w:rPr>
          <w:rFonts w:ascii="Times New Roman" w:hAnsi="Times New Roman"/>
          <w:sz w:val="24"/>
          <w:szCs w:val="24"/>
        </w:rPr>
        <w:t>Каждый выбирает для себя</w:t>
      </w:r>
      <w:r w:rsidR="0001333F">
        <w:rPr>
          <w:rFonts w:ascii="Times New Roman" w:hAnsi="Times New Roman"/>
          <w:sz w:val="24"/>
          <w:szCs w:val="24"/>
        </w:rPr>
        <w:t>.</w:t>
      </w:r>
    </w:p>
    <w:p w:rsidR="00AA2078" w:rsidRDefault="00AA2078"/>
    <w:sectPr w:rsidR="00AA2078" w:rsidSect="0008690C">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9B1" w:rsidRDefault="001779B1" w:rsidP="00A8749D">
      <w:pPr>
        <w:spacing w:after="0" w:line="240" w:lineRule="auto"/>
      </w:pPr>
      <w:r>
        <w:separator/>
      </w:r>
    </w:p>
  </w:endnote>
  <w:endnote w:type="continuationSeparator" w:id="0">
    <w:p w:rsidR="001779B1" w:rsidRDefault="001779B1" w:rsidP="00A87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C" w:rsidRDefault="00E12C3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1329"/>
      <w:docPartObj>
        <w:docPartGallery w:val="Page Numbers (Bottom of Page)"/>
        <w:docPartUnique/>
      </w:docPartObj>
    </w:sdtPr>
    <w:sdtContent>
      <w:p w:rsidR="00A8749D" w:rsidRDefault="00360D0C">
        <w:pPr>
          <w:pStyle w:val="a9"/>
          <w:jc w:val="right"/>
        </w:pPr>
        <w:fldSimple w:instr=" PAGE   \* MERGEFORMAT ">
          <w:r w:rsidR="00E12C3C">
            <w:rPr>
              <w:noProof/>
            </w:rPr>
            <w:t>1</w:t>
          </w:r>
        </w:fldSimple>
      </w:p>
    </w:sdtContent>
  </w:sdt>
  <w:p w:rsidR="00A8749D" w:rsidRDefault="00E12C3C" w:rsidP="00E12C3C">
    <w:pPr>
      <w:pStyle w:val="a9"/>
      <w:jc w:val="center"/>
    </w:pPr>
    <w:r>
      <w:t xml:space="preserve">(С) </w:t>
    </w:r>
    <w:proofErr w:type="spellStart"/>
    <w:r>
      <w:t>Горностаева</w:t>
    </w:r>
    <w:proofErr w:type="spellEnd"/>
    <w:r>
      <w:t xml:space="preserve"> О.С.,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C" w:rsidRDefault="00E12C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9B1" w:rsidRDefault="001779B1" w:rsidP="00A8749D">
      <w:pPr>
        <w:spacing w:after="0" w:line="240" w:lineRule="auto"/>
      </w:pPr>
      <w:r>
        <w:separator/>
      </w:r>
    </w:p>
  </w:footnote>
  <w:footnote w:type="continuationSeparator" w:id="0">
    <w:p w:rsidR="001779B1" w:rsidRDefault="001779B1" w:rsidP="00A87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C" w:rsidRDefault="00E12C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8AE052AE61C24A2E8B80BA6A541760B5"/>
      </w:placeholder>
      <w:dataBinding w:prefixMappings="xmlns:ns0='http://schemas.openxmlformats.org/package/2006/metadata/core-properties' xmlns:ns1='http://purl.org/dc/elements/1.1/'" w:xpath="/ns0:coreProperties[1]/ns1:title[1]" w:storeItemID="{6C3C8BC8-F283-45AE-878A-BAB7291924A1}"/>
      <w:text/>
    </w:sdtPr>
    <w:sdtContent>
      <w:p w:rsidR="00E12C3C" w:rsidRDefault="00E12C3C">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МОУ «СОШ №2»</w:t>
        </w:r>
      </w:p>
    </w:sdtContent>
  </w:sdt>
  <w:p w:rsidR="00E12C3C" w:rsidRDefault="00E12C3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C" w:rsidRDefault="00E12C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0AF9"/>
    <w:multiLevelType w:val="hybridMultilevel"/>
    <w:tmpl w:val="439C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A07099"/>
    <w:multiLevelType w:val="hybridMultilevel"/>
    <w:tmpl w:val="1014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530D0"/>
    <w:multiLevelType w:val="hybridMultilevel"/>
    <w:tmpl w:val="B89CD07E"/>
    <w:lvl w:ilvl="0" w:tplc="1DB07284">
      <w:start w:val="1"/>
      <w:numFmt w:val="decimal"/>
      <w:lvlText w:val="%1."/>
      <w:lvlJc w:val="left"/>
      <w:pPr>
        <w:tabs>
          <w:tab w:val="num" w:pos="720"/>
        </w:tabs>
        <w:ind w:left="720" w:hanging="360"/>
      </w:pPr>
    </w:lvl>
    <w:lvl w:ilvl="1" w:tplc="9FB8C39C" w:tentative="1">
      <w:start w:val="1"/>
      <w:numFmt w:val="decimal"/>
      <w:lvlText w:val="%2."/>
      <w:lvlJc w:val="left"/>
      <w:pPr>
        <w:tabs>
          <w:tab w:val="num" w:pos="1440"/>
        </w:tabs>
        <w:ind w:left="1440" w:hanging="360"/>
      </w:pPr>
    </w:lvl>
    <w:lvl w:ilvl="2" w:tplc="D8B6369E" w:tentative="1">
      <w:start w:val="1"/>
      <w:numFmt w:val="decimal"/>
      <w:lvlText w:val="%3."/>
      <w:lvlJc w:val="left"/>
      <w:pPr>
        <w:tabs>
          <w:tab w:val="num" w:pos="2160"/>
        </w:tabs>
        <w:ind w:left="2160" w:hanging="360"/>
      </w:pPr>
    </w:lvl>
    <w:lvl w:ilvl="3" w:tplc="DD301F22" w:tentative="1">
      <w:start w:val="1"/>
      <w:numFmt w:val="decimal"/>
      <w:lvlText w:val="%4."/>
      <w:lvlJc w:val="left"/>
      <w:pPr>
        <w:tabs>
          <w:tab w:val="num" w:pos="2880"/>
        </w:tabs>
        <w:ind w:left="2880" w:hanging="360"/>
      </w:pPr>
    </w:lvl>
    <w:lvl w:ilvl="4" w:tplc="D2302BB4" w:tentative="1">
      <w:start w:val="1"/>
      <w:numFmt w:val="decimal"/>
      <w:lvlText w:val="%5."/>
      <w:lvlJc w:val="left"/>
      <w:pPr>
        <w:tabs>
          <w:tab w:val="num" w:pos="3600"/>
        </w:tabs>
        <w:ind w:left="3600" w:hanging="360"/>
      </w:pPr>
    </w:lvl>
    <w:lvl w:ilvl="5" w:tplc="095EDFDA" w:tentative="1">
      <w:start w:val="1"/>
      <w:numFmt w:val="decimal"/>
      <w:lvlText w:val="%6."/>
      <w:lvlJc w:val="left"/>
      <w:pPr>
        <w:tabs>
          <w:tab w:val="num" w:pos="4320"/>
        </w:tabs>
        <w:ind w:left="4320" w:hanging="360"/>
      </w:pPr>
    </w:lvl>
    <w:lvl w:ilvl="6" w:tplc="308CC9E6" w:tentative="1">
      <w:start w:val="1"/>
      <w:numFmt w:val="decimal"/>
      <w:lvlText w:val="%7."/>
      <w:lvlJc w:val="left"/>
      <w:pPr>
        <w:tabs>
          <w:tab w:val="num" w:pos="5040"/>
        </w:tabs>
        <w:ind w:left="5040" w:hanging="360"/>
      </w:pPr>
    </w:lvl>
    <w:lvl w:ilvl="7" w:tplc="FDAC4266" w:tentative="1">
      <w:start w:val="1"/>
      <w:numFmt w:val="decimal"/>
      <w:lvlText w:val="%8."/>
      <w:lvlJc w:val="left"/>
      <w:pPr>
        <w:tabs>
          <w:tab w:val="num" w:pos="5760"/>
        </w:tabs>
        <w:ind w:left="5760" w:hanging="360"/>
      </w:pPr>
    </w:lvl>
    <w:lvl w:ilvl="8" w:tplc="AA7A87B6" w:tentative="1">
      <w:start w:val="1"/>
      <w:numFmt w:val="decimal"/>
      <w:lvlText w:val="%9."/>
      <w:lvlJc w:val="left"/>
      <w:pPr>
        <w:tabs>
          <w:tab w:val="num" w:pos="6480"/>
        </w:tabs>
        <w:ind w:left="6480" w:hanging="360"/>
      </w:pPr>
    </w:lvl>
  </w:abstractNum>
  <w:abstractNum w:abstractNumId="3">
    <w:nsid w:val="2A611017"/>
    <w:multiLevelType w:val="hybridMultilevel"/>
    <w:tmpl w:val="0DB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834E24"/>
    <w:multiLevelType w:val="hybridMultilevel"/>
    <w:tmpl w:val="21AE51E8"/>
    <w:lvl w:ilvl="0" w:tplc="8F1242AA">
      <w:start w:val="1"/>
      <w:numFmt w:val="decimal"/>
      <w:lvlText w:val="%1."/>
      <w:lvlJc w:val="left"/>
      <w:pPr>
        <w:tabs>
          <w:tab w:val="num" w:pos="720"/>
        </w:tabs>
        <w:ind w:left="720" w:hanging="360"/>
      </w:pPr>
    </w:lvl>
    <w:lvl w:ilvl="1" w:tplc="EC24B10C" w:tentative="1">
      <w:start w:val="1"/>
      <w:numFmt w:val="decimal"/>
      <w:lvlText w:val="%2."/>
      <w:lvlJc w:val="left"/>
      <w:pPr>
        <w:tabs>
          <w:tab w:val="num" w:pos="1440"/>
        </w:tabs>
        <w:ind w:left="1440" w:hanging="360"/>
      </w:pPr>
    </w:lvl>
    <w:lvl w:ilvl="2" w:tplc="CBE22E80" w:tentative="1">
      <w:start w:val="1"/>
      <w:numFmt w:val="decimal"/>
      <w:lvlText w:val="%3."/>
      <w:lvlJc w:val="left"/>
      <w:pPr>
        <w:tabs>
          <w:tab w:val="num" w:pos="2160"/>
        </w:tabs>
        <w:ind w:left="2160" w:hanging="360"/>
      </w:pPr>
    </w:lvl>
    <w:lvl w:ilvl="3" w:tplc="360A84C8" w:tentative="1">
      <w:start w:val="1"/>
      <w:numFmt w:val="decimal"/>
      <w:lvlText w:val="%4."/>
      <w:lvlJc w:val="left"/>
      <w:pPr>
        <w:tabs>
          <w:tab w:val="num" w:pos="2880"/>
        </w:tabs>
        <w:ind w:left="2880" w:hanging="360"/>
      </w:pPr>
    </w:lvl>
    <w:lvl w:ilvl="4" w:tplc="4E0482D8" w:tentative="1">
      <w:start w:val="1"/>
      <w:numFmt w:val="decimal"/>
      <w:lvlText w:val="%5."/>
      <w:lvlJc w:val="left"/>
      <w:pPr>
        <w:tabs>
          <w:tab w:val="num" w:pos="3600"/>
        </w:tabs>
        <w:ind w:left="3600" w:hanging="360"/>
      </w:pPr>
    </w:lvl>
    <w:lvl w:ilvl="5" w:tplc="28F47C5A" w:tentative="1">
      <w:start w:val="1"/>
      <w:numFmt w:val="decimal"/>
      <w:lvlText w:val="%6."/>
      <w:lvlJc w:val="left"/>
      <w:pPr>
        <w:tabs>
          <w:tab w:val="num" w:pos="4320"/>
        </w:tabs>
        <w:ind w:left="4320" w:hanging="360"/>
      </w:pPr>
    </w:lvl>
    <w:lvl w:ilvl="6" w:tplc="FBEE95F6" w:tentative="1">
      <w:start w:val="1"/>
      <w:numFmt w:val="decimal"/>
      <w:lvlText w:val="%7."/>
      <w:lvlJc w:val="left"/>
      <w:pPr>
        <w:tabs>
          <w:tab w:val="num" w:pos="5040"/>
        </w:tabs>
        <w:ind w:left="5040" w:hanging="360"/>
      </w:pPr>
    </w:lvl>
    <w:lvl w:ilvl="7" w:tplc="68561CBC" w:tentative="1">
      <w:start w:val="1"/>
      <w:numFmt w:val="decimal"/>
      <w:lvlText w:val="%8."/>
      <w:lvlJc w:val="left"/>
      <w:pPr>
        <w:tabs>
          <w:tab w:val="num" w:pos="5760"/>
        </w:tabs>
        <w:ind w:left="5760" w:hanging="360"/>
      </w:pPr>
    </w:lvl>
    <w:lvl w:ilvl="8" w:tplc="D2F804A2" w:tentative="1">
      <w:start w:val="1"/>
      <w:numFmt w:val="decimal"/>
      <w:lvlText w:val="%9."/>
      <w:lvlJc w:val="left"/>
      <w:pPr>
        <w:tabs>
          <w:tab w:val="num" w:pos="6480"/>
        </w:tabs>
        <w:ind w:left="6480" w:hanging="360"/>
      </w:pPr>
    </w:lvl>
  </w:abstractNum>
  <w:abstractNum w:abstractNumId="5">
    <w:nsid w:val="6F170779"/>
    <w:multiLevelType w:val="hybridMultilevel"/>
    <w:tmpl w:val="D706C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E0720E"/>
    <w:multiLevelType w:val="hybridMultilevel"/>
    <w:tmpl w:val="A5427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DA76A8"/>
    <w:multiLevelType w:val="hybridMultilevel"/>
    <w:tmpl w:val="AFFCCC9C"/>
    <w:lvl w:ilvl="0" w:tplc="7F741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8577BE5"/>
    <w:multiLevelType w:val="hybridMultilevel"/>
    <w:tmpl w:val="8A9E3B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6"/>
  </w:num>
  <w:num w:numId="6">
    <w:abstractNumId w:val="5"/>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294"/>
    <w:rsid w:val="0001333F"/>
    <w:rsid w:val="00015FFD"/>
    <w:rsid w:val="0008690C"/>
    <w:rsid w:val="000954C1"/>
    <w:rsid w:val="001779B1"/>
    <w:rsid w:val="001A52F2"/>
    <w:rsid w:val="001C52BD"/>
    <w:rsid w:val="001F4873"/>
    <w:rsid w:val="00291DBA"/>
    <w:rsid w:val="00331D69"/>
    <w:rsid w:val="0033427A"/>
    <w:rsid w:val="00341AD1"/>
    <w:rsid w:val="00360D0C"/>
    <w:rsid w:val="003674F5"/>
    <w:rsid w:val="003A7347"/>
    <w:rsid w:val="003C2A9C"/>
    <w:rsid w:val="003F29C0"/>
    <w:rsid w:val="004013CF"/>
    <w:rsid w:val="00483186"/>
    <w:rsid w:val="00525C76"/>
    <w:rsid w:val="00532B80"/>
    <w:rsid w:val="005737A6"/>
    <w:rsid w:val="00586294"/>
    <w:rsid w:val="005A0E7E"/>
    <w:rsid w:val="005E07A0"/>
    <w:rsid w:val="005F1E69"/>
    <w:rsid w:val="0071377F"/>
    <w:rsid w:val="00722BA4"/>
    <w:rsid w:val="00757F00"/>
    <w:rsid w:val="008068D0"/>
    <w:rsid w:val="00951A7E"/>
    <w:rsid w:val="00973EDC"/>
    <w:rsid w:val="00981FAC"/>
    <w:rsid w:val="009F0F0B"/>
    <w:rsid w:val="00A057DA"/>
    <w:rsid w:val="00A05DDE"/>
    <w:rsid w:val="00A456CA"/>
    <w:rsid w:val="00A61200"/>
    <w:rsid w:val="00A65547"/>
    <w:rsid w:val="00A8159A"/>
    <w:rsid w:val="00A8749D"/>
    <w:rsid w:val="00AA2078"/>
    <w:rsid w:val="00AB58A3"/>
    <w:rsid w:val="00AD6BFF"/>
    <w:rsid w:val="00B0031A"/>
    <w:rsid w:val="00B767B2"/>
    <w:rsid w:val="00B84B74"/>
    <w:rsid w:val="00B87006"/>
    <w:rsid w:val="00BA085D"/>
    <w:rsid w:val="00C86881"/>
    <w:rsid w:val="00CA5978"/>
    <w:rsid w:val="00D85526"/>
    <w:rsid w:val="00D924C6"/>
    <w:rsid w:val="00E12C3C"/>
    <w:rsid w:val="00E256B4"/>
    <w:rsid w:val="00E56DE8"/>
    <w:rsid w:val="00F00192"/>
    <w:rsid w:val="00F007E3"/>
    <w:rsid w:val="00F44BF6"/>
    <w:rsid w:val="00F53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586294"/>
    <w:pPr>
      <w:autoSpaceDE w:val="0"/>
      <w:autoSpaceDN w:val="0"/>
      <w:adjustRightInd w:val="0"/>
      <w:spacing w:after="0" w:line="240" w:lineRule="auto"/>
    </w:pPr>
    <w:rPr>
      <w:rFonts w:ascii="Arial" w:hAnsi="Arial" w:cs="Arial"/>
      <w:sz w:val="24"/>
      <w:szCs w:val="24"/>
    </w:rPr>
  </w:style>
  <w:style w:type="paragraph" w:styleId="a4">
    <w:name w:val="List Paragraph"/>
    <w:basedOn w:val="a"/>
    <w:uiPriority w:val="34"/>
    <w:qFormat/>
    <w:rsid w:val="00586294"/>
    <w:pPr>
      <w:ind w:left="720"/>
      <w:contextualSpacing/>
    </w:pPr>
  </w:style>
  <w:style w:type="table" w:styleId="a5">
    <w:name w:val="Table Grid"/>
    <w:basedOn w:val="a1"/>
    <w:uiPriority w:val="59"/>
    <w:rsid w:val="00586294"/>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8629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rsid w:val="00B84B74"/>
    <w:pPr>
      <w:spacing w:before="100" w:beforeAutospacing="1" w:after="100" w:afterAutospacing="1" w:line="240" w:lineRule="auto"/>
    </w:pPr>
    <w:rPr>
      <w:rFonts w:ascii="Times New Roman" w:eastAsia="Times New Roman" w:hAnsi="Times New Roman"/>
      <w:color w:val="333399"/>
      <w:sz w:val="24"/>
      <w:szCs w:val="24"/>
      <w:lang w:eastAsia="ru-RU"/>
    </w:rPr>
  </w:style>
  <w:style w:type="paragraph" w:styleId="a7">
    <w:name w:val="header"/>
    <w:basedOn w:val="a"/>
    <w:link w:val="a8"/>
    <w:uiPriority w:val="99"/>
    <w:unhideWhenUsed/>
    <w:rsid w:val="00A874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749D"/>
    <w:rPr>
      <w:rFonts w:ascii="Calibri" w:eastAsia="Calibri" w:hAnsi="Calibri" w:cs="Times New Roman"/>
    </w:rPr>
  </w:style>
  <w:style w:type="paragraph" w:styleId="a9">
    <w:name w:val="footer"/>
    <w:basedOn w:val="a"/>
    <w:link w:val="aa"/>
    <w:uiPriority w:val="99"/>
    <w:unhideWhenUsed/>
    <w:rsid w:val="00A874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749D"/>
    <w:rPr>
      <w:rFonts w:ascii="Calibri" w:eastAsia="Calibri" w:hAnsi="Calibri" w:cs="Times New Roman"/>
    </w:rPr>
  </w:style>
  <w:style w:type="paragraph" w:styleId="ab">
    <w:name w:val="Balloon Text"/>
    <w:basedOn w:val="a"/>
    <w:link w:val="ac"/>
    <w:uiPriority w:val="99"/>
    <w:semiHidden/>
    <w:unhideWhenUsed/>
    <w:rsid w:val="00E12C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2C3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211132">
      <w:bodyDiv w:val="1"/>
      <w:marLeft w:val="0"/>
      <w:marRight w:val="0"/>
      <w:marTop w:val="0"/>
      <w:marBottom w:val="0"/>
      <w:divBdr>
        <w:top w:val="none" w:sz="0" w:space="0" w:color="auto"/>
        <w:left w:val="none" w:sz="0" w:space="0" w:color="auto"/>
        <w:bottom w:val="none" w:sz="0" w:space="0" w:color="auto"/>
        <w:right w:val="none" w:sz="0" w:space="0" w:color="auto"/>
      </w:divBdr>
      <w:divsChild>
        <w:div w:id="1488669699">
          <w:marLeft w:val="806"/>
          <w:marRight w:val="0"/>
          <w:marTop w:val="0"/>
          <w:marBottom w:val="0"/>
          <w:divBdr>
            <w:top w:val="none" w:sz="0" w:space="0" w:color="auto"/>
            <w:left w:val="none" w:sz="0" w:space="0" w:color="auto"/>
            <w:bottom w:val="none" w:sz="0" w:space="0" w:color="auto"/>
            <w:right w:val="none" w:sz="0" w:space="0" w:color="auto"/>
          </w:divBdr>
        </w:div>
        <w:div w:id="938945184">
          <w:marLeft w:val="806"/>
          <w:marRight w:val="0"/>
          <w:marTop w:val="0"/>
          <w:marBottom w:val="0"/>
          <w:divBdr>
            <w:top w:val="none" w:sz="0" w:space="0" w:color="auto"/>
            <w:left w:val="none" w:sz="0" w:space="0" w:color="auto"/>
            <w:bottom w:val="none" w:sz="0" w:space="0" w:color="auto"/>
            <w:right w:val="none" w:sz="0" w:space="0" w:color="auto"/>
          </w:divBdr>
        </w:div>
        <w:div w:id="133873171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E052AE61C24A2E8B80BA6A541760B5"/>
        <w:category>
          <w:name w:val="Общие"/>
          <w:gallery w:val="placeholder"/>
        </w:category>
        <w:types>
          <w:type w:val="bbPlcHdr"/>
        </w:types>
        <w:behaviors>
          <w:behavior w:val="content"/>
        </w:behaviors>
        <w:guid w:val="{EE64FBB9-8077-4E8A-8B21-7633CF7A9858}"/>
      </w:docPartPr>
      <w:docPartBody>
        <w:p w:rsidR="00000000" w:rsidRDefault="00070344" w:rsidP="00070344">
          <w:pPr>
            <w:pStyle w:val="8AE052AE61C24A2E8B80BA6A541760B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70344"/>
    <w:rsid w:val="00070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E052AE61C24A2E8B80BA6A541760B5">
    <w:name w:val="8AE052AE61C24A2E8B80BA6A541760B5"/>
    <w:rsid w:val="000703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8E8A-B631-4403-97C7-39670C65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Средняя школа №2</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«СОШ №2»</dc:title>
  <dc:subject/>
  <dc:creator>Комп</dc:creator>
  <cp:keywords/>
  <dc:description/>
  <cp:lastModifiedBy>Шулепова</cp:lastModifiedBy>
  <cp:revision>42</cp:revision>
  <dcterms:created xsi:type="dcterms:W3CDTF">2011-02-18T04:00:00Z</dcterms:created>
  <dcterms:modified xsi:type="dcterms:W3CDTF">2011-03-20T10:05:00Z</dcterms:modified>
</cp:coreProperties>
</file>